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B2" w:rsidRPr="001A12F0" w:rsidRDefault="007152B2" w:rsidP="00715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2F0">
        <w:rPr>
          <w:rFonts w:ascii="Times New Roman" w:hAnsi="Times New Roman"/>
          <w:b/>
          <w:bCs/>
          <w:sz w:val="28"/>
          <w:szCs w:val="28"/>
        </w:rPr>
        <w:t>ПУБЛИЧНЫЙ ДОКЛАД</w:t>
      </w:r>
    </w:p>
    <w:p w:rsidR="007152B2" w:rsidRPr="001A12F0" w:rsidRDefault="007152B2" w:rsidP="00715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2F0">
        <w:rPr>
          <w:rFonts w:ascii="Times New Roman" w:hAnsi="Times New Roman"/>
          <w:b/>
          <w:bCs/>
          <w:sz w:val="28"/>
          <w:szCs w:val="28"/>
        </w:rPr>
        <w:t>о деятельности МДОУ д/с №6 «Аленушка»</w:t>
      </w:r>
    </w:p>
    <w:p w:rsidR="007152B2" w:rsidRPr="001A12F0" w:rsidRDefault="007152B2" w:rsidP="007152B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2017-2018</w:t>
      </w:r>
      <w:r w:rsidRPr="001A12F0">
        <w:rPr>
          <w:rFonts w:ascii="Times New Roman" w:hAnsi="Times New Roman"/>
          <w:b/>
          <w:bCs/>
          <w:sz w:val="28"/>
          <w:szCs w:val="28"/>
        </w:rPr>
        <w:t xml:space="preserve"> учебный год.</w:t>
      </w:r>
    </w:p>
    <w:p w:rsidR="007152B2" w:rsidRPr="001A12F0" w:rsidRDefault="007152B2" w:rsidP="007152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12F0">
        <w:rPr>
          <w:rFonts w:ascii="Times New Roman" w:hAnsi="Times New Roman"/>
          <w:b/>
          <w:bCs/>
          <w:sz w:val="28"/>
          <w:szCs w:val="28"/>
        </w:rPr>
        <w:t>ИНФОРМАЦИОННАЯ СПРАВКА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2"/>
        <w:gridCol w:w="6749"/>
      </w:tblGrid>
      <w:tr w:rsidR="007152B2" w:rsidRPr="000D370F" w:rsidTr="00C750D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2B2" w:rsidRPr="000D370F" w:rsidRDefault="007152B2" w:rsidP="00C75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2B2" w:rsidRPr="000D370F" w:rsidRDefault="007152B2" w:rsidP="009E6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</w:t>
            </w:r>
            <w:r w:rsidR="009E6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70F">
              <w:rPr>
                <w:rFonts w:ascii="Times New Roman" w:hAnsi="Times New Roman"/>
                <w:sz w:val="28"/>
                <w:szCs w:val="28"/>
              </w:rPr>
              <w:t xml:space="preserve">детский сад №6 «Аленушка» </w:t>
            </w:r>
            <w:proofErr w:type="spellStart"/>
            <w:r w:rsidRPr="000D370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0D370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D370F">
              <w:rPr>
                <w:rFonts w:ascii="Times New Roman" w:hAnsi="Times New Roman"/>
                <w:sz w:val="28"/>
                <w:szCs w:val="28"/>
              </w:rPr>
              <w:t>узоватово</w:t>
            </w:r>
            <w:proofErr w:type="spellEnd"/>
          </w:p>
        </w:tc>
      </w:tr>
      <w:tr w:rsidR="007152B2" w:rsidRPr="000D370F" w:rsidTr="00C750D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2B2" w:rsidRPr="000D370F" w:rsidRDefault="007152B2" w:rsidP="00C75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2B2" w:rsidRPr="000D370F" w:rsidRDefault="007152B2" w:rsidP="00C750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МДОУ д/с №6 «Аленушка»</w:t>
            </w:r>
          </w:p>
        </w:tc>
      </w:tr>
      <w:tr w:rsidR="007152B2" w:rsidRPr="000D370F" w:rsidTr="00C750D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2B2" w:rsidRPr="000D370F" w:rsidRDefault="007152B2" w:rsidP="00C75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2B2" w:rsidRPr="000D370F" w:rsidRDefault="007152B2" w:rsidP="00C75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70F">
              <w:rPr>
                <w:rFonts w:ascii="Times New Roman" w:hAnsi="Times New Roman"/>
                <w:sz w:val="28"/>
                <w:szCs w:val="28"/>
              </w:rPr>
              <w:t xml:space="preserve">Россия, 433760, Ульяновская область, </w:t>
            </w:r>
            <w:proofErr w:type="spellStart"/>
            <w:r w:rsidRPr="000D370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0D370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D370F">
              <w:rPr>
                <w:rFonts w:ascii="Times New Roman" w:hAnsi="Times New Roman"/>
                <w:sz w:val="28"/>
                <w:szCs w:val="28"/>
              </w:rPr>
              <w:t>узоватово</w:t>
            </w:r>
            <w:proofErr w:type="spellEnd"/>
            <w:r w:rsidRPr="000D370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52B2" w:rsidRPr="000D370F" w:rsidRDefault="007152B2" w:rsidP="00C75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70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D370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D370F">
              <w:rPr>
                <w:rFonts w:ascii="Times New Roman" w:hAnsi="Times New Roman"/>
                <w:sz w:val="28"/>
                <w:szCs w:val="28"/>
              </w:rPr>
              <w:t>олевая</w:t>
            </w:r>
            <w:proofErr w:type="spellEnd"/>
            <w:r w:rsidRPr="000D370F">
              <w:rPr>
                <w:rFonts w:ascii="Times New Roman" w:hAnsi="Times New Roman"/>
                <w:sz w:val="28"/>
                <w:szCs w:val="28"/>
              </w:rPr>
              <w:t>, дом 3б</w:t>
            </w:r>
          </w:p>
          <w:p w:rsidR="007152B2" w:rsidRPr="000D370F" w:rsidRDefault="007152B2" w:rsidP="00C750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sz w:val="28"/>
                <w:szCs w:val="28"/>
              </w:rPr>
              <w:t>Тел.: 8 (84237) 2-14-98</w:t>
            </w:r>
          </w:p>
        </w:tc>
      </w:tr>
      <w:tr w:rsidR="007152B2" w:rsidRPr="000D370F" w:rsidTr="00C750D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2B2" w:rsidRPr="000D370F" w:rsidRDefault="007152B2" w:rsidP="00C75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Год введения здания в эксплуатацию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2B2" w:rsidRPr="000D370F" w:rsidRDefault="007152B2" w:rsidP="00C750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</w:tr>
      <w:tr w:rsidR="007152B2" w:rsidRPr="009E6CFE" w:rsidTr="00C750D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2B2" w:rsidRPr="000D370F" w:rsidRDefault="007152B2" w:rsidP="00C750DE">
            <w:pPr>
              <w:pStyle w:val="Default"/>
              <w:jc w:val="center"/>
              <w:rPr>
                <w:sz w:val="28"/>
                <w:szCs w:val="28"/>
              </w:rPr>
            </w:pPr>
            <w:r w:rsidRPr="000D370F">
              <w:rPr>
                <w:sz w:val="28"/>
                <w:szCs w:val="28"/>
              </w:rPr>
              <w:t>E-</w:t>
            </w:r>
            <w:proofErr w:type="spellStart"/>
            <w:r w:rsidRPr="000D370F">
              <w:rPr>
                <w:sz w:val="28"/>
                <w:szCs w:val="28"/>
              </w:rPr>
              <w:t>mail</w:t>
            </w:r>
            <w:proofErr w:type="spellEnd"/>
          </w:p>
          <w:p w:rsidR="007152B2" w:rsidRPr="000D370F" w:rsidRDefault="007152B2" w:rsidP="00C75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2B2" w:rsidRPr="000D370F" w:rsidRDefault="007152B2" w:rsidP="00C75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37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Сайт: </w:t>
            </w:r>
            <w:r w:rsidRPr="000D370F">
              <w:rPr>
                <w:rFonts w:ascii="Times New Roman" w:hAnsi="Times New Roman"/>
                <w:color w:val="0000FF"/>
                <w:sz w:val="28"/>
                <w:szCs w:val="28"/>
              </w:rPr>
              <w:t>http://dc6alenushka.ucoz.ru/</w:t>
            </w:r>
          </w:p>
          <w:p w:rsidR="007152B2" w:rsidRPr="000D370F" w:rsidRDefault="007152B2" w:rsidP="00C750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0D370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gramEnd"/>
            <w:r w:rsidRPr="000D370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-mail: dc_6_alenushka@list.ru</w:t>
            </w:r>
          </w:p>
        </w:tc>
      </w:tr>
      <w:tr w:rsidR="007152B2" w:rsidRPr="000D370F" w:rsidTr="00C750D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2B2" w:rsidRPr="000D370F" w:rsidRDefault="007152B2" w:rsidP="00C75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Учредитель учреждения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2B2" w:rsidRPr="000D370F" w:rsidRDefault="007152B2" w:rsidP="00C75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70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7152B2" w:rsidRPr="000D370F" w:rsidRDefault="007152B2" w:rsidP="00C750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D370F">
              <w:rPr>
                <w:rFonts w:ascii="Times New Roman" w:hAnsi="Times New Roman"/>
                <w:sz w:val="28"/>
                <w:szCs w:val="28"/>
              </w:rPr>
              <w:t>Кузоватовский</w:t>
            </w:r>
            <w:proofErr w:type="spellEnd"/>
            <w:r w:rsidRPr="000D370F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7152B2" w:rsidRPr="000D370F" w:rsidTr="00C750D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2B2" w:rsidRPr="000D370F" w:rsidRDefault="007152B2" w:rsidP="00C75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Адрес учредителя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2B2" w:rsidRPr="000D370F" w:rsidRDefault="007152B2" w:rsidP="00C750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433760</w:t>
            </w:r>
            <w:r w:rsidR="009E6CF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 xml:space="preserve"> Ульяновская обл., </w:t>
            </w:r>
            <w:proofErr w:type="spellStart"/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р.п</w:t>
            </w:r>
            <w:proofErr w:type="gramStart"/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узоватово</w:t>
            </w:r>
            <w:proofErr w:type="spellEnd"/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, ул. 50 лет Октября, 5</w:t>
            </w:r>
          </w:p>
        </w:tc>
      </w:tr>
    </w:tbl>
    <w:p w:rsidR="009E6CFE" w:rsidRDefault="007152B2" w:rsidP="009E6CFE">
      <w:pPr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sz w:val="28"/>
          <w:szCs w:val="28"/>
        </w:rPr>
        <w:t xml:space="preserve">   </w:t>
      </w:r>
      <w:r w:rsidR="00990F52">
        <w:rPr>
          <w:rFonts w:ascii="Times New Roman" w:hAnsi="Times New Roman"/>
          <w:sz w:val="28"/>
          <w:szCs w:val="28"/>
        </w:rPr>
        <w:t xml:space="preserve">  </w:t>
      </w:r>
    </w:p>
    <w:p w:rsidR="007152B2" w:rsidRPr="00990F52" w:rsidRDefault="007152B2" w:rsidP="009E6C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  <w:r w:rsidR="009E6CF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№6 «Алёнушка» </w:t>
      </w:r>
      <w:proofErr w:type="spellStart"/>
      <w:r w:rsidR="009E6CFE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gramStart"/>
      <w:r w:rsidR="009E6C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узоватово</w:t>
      </w:r>
      <w:proofErr w:type="spellEnd"/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CF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ДОУ) 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разностороннее развитие детей, соответствующего возрастным возможностям и требованиям, осуществляет воспитание</w:t>
      </w:r>
      <w:r w:rsidR="00812362"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990F52" w:rsidRPr="000D37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присмотр, уход  дошкольников с 2 до 7 лет.</w:t>
      </w:r>
    </w:p>
    <w:p w:rsidR="007152B2" w:rsidRPr="000D370F" w:rsidRDefault="007152B2" w:rsidP="009E6CF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В прошедшем учебном</w:t>
      </w:r>
      <w:r w:rsidR="00812362"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 2017-2018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функционировало 6 групп: -</w:t>
      </w:r>
      <w:r w:rsidR="00990F52">
        <w:rPr>
          <w:rFonts w:ascii="Times New Roman" w:eastAsia="Times New Roman" w:hAnsi="Times New Roman"/>
          <w:sz w:val="28"/>
          <w:szCs w:val="28"/>
          <w:lang w:eastAsia="ru-RU"/>
        </w:rPr>
        <w:t>139</w:t>
      </w:r>
      <w:r w:rsidR="00812362"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человек. Режим пребывания детей в группах детского сада -10,5 часов с 7.30 до 18.00, суббота, воскресенье </w:t>
      </w:r>
      <w:r w:rsidR="00812362" w:rsidRPr="000D370F"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ыходной. Дополнительные рабочие и выходные дни устанавливаются законодательством </w:t>
      </w:r>
      <w:r w:rsidR="009E6CF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равительства РФ и Ульяновской  области.</w:t>
      </w:r>
    </w:p>
    <w:p w:rsidR="007152B2" w:rsidRPr="00911DC3" w:rsidRDefault="007152B2" w:rsidP="00911D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DC3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детским садом:</w:t>
      </w:r>
    </w:p>
    <w:p w:rsidR="007152B2" w:rsidRPr="000D370F" w:rsidRDefault="007152B2" w:rsidP="009E6C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DC3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руководство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детским садом осуществляет заведующий (далее </w:t>
      </w:r>
      <w:r w:rsidR="00812362" w:rsidRPr="000D370F"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уководитель).</w:t>
      </w:r>
      <w:r w:rsidR="00812362"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Руководитель действует на основе законодательства Российской Федерации, настоящего Устава и трудового договора и должностной инструкции.</w:t>
      </w:r>
    </w:p>
    <w:p w:rsidR="007152B2" w:rsidRPr="000D370F" w:rsidRDefault="007152B2" w:rsidP="009E6C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ДОУ, органами государственно-общественного управления являются: </w:t>
      </w:r>
      <w:r w:rsidR="009E6CFE">
        <w:rPr>
          <w:rFonts w:ascii="Times New Roman" w:eastAsia="Times New Roman" w:hAnsi="Times New Roman"/>
          <w:sz w:val="28"/>
          <w:szCs w:val="28"/>
          <w:lang w:eastAsia="ru-RU"/>
        </w:rPr>
        <w:t>МУ «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="009E6CFE">
        <w:rPr>
          <w:rFonts w:ascii="Times New Roman" w:eastAsia="Times New Roman" w:hAnsi="Times New Roman"/>
          <w:sz w:val="28"/>
          <w:szCs w:val="28"/>
          <w:lang w:eastAsia="ru-RU"/>
        </w:rPr>
        <w:t>» администрации муниципального образования «</w:t>
      </w:r>
      <w:proofErr w:type="spellStart"/>
      <w:r w:rsidR="009E6CFE">
        <w:rPr>
          <w:rFonts w:ascii="Times New Roman" w:eastAsia="Times New Roman" w:hAnsi="Times New Roman"/>
          <w:sz w:val="28"/>
          <w:szCs w:val="28"/>
          <w:lang w:eastAsia="ru-RU"/>
        </w:rPr>
        <w:t>Кузоватовский</w:t>
      </w:r>
      <w:proofErr w:type="spellEnd"/>
      <w:r w:rsidR="009E6C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, педагогический совет, общее собрание трудового коллектива.</w:t>
      </w:r>
      <w:r w:rsidRPr="000D370F">
        <w:rPr>
          <w:rFonts w:ascii="Times New Roman" w:hAnsi="Times New Roman"/>
          <w:sz w:val="28"/>
          <w:szCs w:val="28"/>
        </w:rPr>
        <w:t xml:space="preserve"> Работа по </w:t>
      </w:r>
      <w:r w:rsidRPr="000D370F">
        <w:rPr>
          <w:rFonts w:ascii="Times New Roman" w:hAnsi="Times New Roman"/>
          <w:sz w:val="28"/>
          <w:szCs w:val="28"/>
        </w:rPr>
        <w:lastRenderedPageBreak/>
        <w:t>выполнению основных задач годового плана осуществляется путем разграничен</w:t>
      </w:r>
      <w:r w:rsidR="00990F52">
        <w:rPr>
          <w:rFonts w:ascii="Times New Roman" w:hAnsi="Times New Roman"/>
          <w:sz w:val="28"/>
          <w:szCs w:val="28"/>
        </w:rPr>
        <w:t xml:space="preserve">ия обязанностей, </w:t>
      </w:r>
      <w:r w:rsidRPr="000D370F">
        <w:rPr>
          <w:rFonts w:ascii="Times New Roman" w:hAnsi="Times New Roman"/>
          <w:sz w:val="28"/>
          <w:szCs w:val="28"/>
        </w:rPr>
        <w:t xml:space="preserve">выполнения каждым сотрудником должностного функционала. </w:t>
      </w:r>
    </w:p>
    <w:p w:rsidR="007152B2" w:rsidRPr="000D370F" w:rsidRDefault="007152B2" w:rsidP="009E6C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sz w:val="28"/>
          <w:szCs w:val="28"/>
        </w:rPr>
        <w:t>В вопросах организации лечебно-профилактической, оздоровительной работы с детьми</w:t>
      </w:r>
      <w:r w:rsidR="00990F52">
        <w:rPr>
          <w:rFonts w:ascii="Times New Roman" w:hAnsi="Times New Roman"/>
          <w:sz w:val="28"/>
          <w:szCs w:val="28"/>
        </w:rPr>
        <w:t xml:space="preserve">, </w:t>
      </w:r>
      <w:r w:rsidR="009E6CFE">
        <w:rPr>
          <w:rFonts w:ascii="Times New Roman" w:hAnsi="Times New Roman"/>
          <w:sz w:val="28"/>
          <w:szCs w:val="28"/>
        </w:rPr>
        <w:t>ДОУ</w:t>
      </w:r>
      <w:r w:rsidRPr="000D370F">
        <w:rPr>
          <w:rFonts w:ascii="Times New Roman" w:hAnsi="Times New Roman"/>
          <w:sz w:val="28"/>
          <w:szCs w:val="28"/>
        </w:rPr>
        <w:t xml:space="preserve"> взаимодействует с ГУ</w:t>
      </w:r>
      <w:r w:rsidR="009E6CFE">
        <w:rPr>
          <w:rFonts w:ascii="Times New Roman" w:hAnsi="Times New Roman"/>
          <w:sz w:val="28"/>
          <w:szCs w:val="28"/>
        </w:rPr>
        <w:t>З</w:t>
      </w:r>
      <w:r w:rsidRPr="000D370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D370F">
        <w:rPr>
          <w:rFonts w:ascii="Times New Roman" w:hAnsi="Times New Roman"/>
          <w:sz w:val="28"/>
          <w:szCs w:val="28"/>
        </w:rPr>
        <w:t>Кузоватовская</w:t>
      </w:r>
      <w:proofErr w:type="spellEnd"/>
      <w:r w:rsidRPr="000D370F">
        <w:rPr>
          <w:rFonts w:ascii="Times New Roman" w:hAnsi="Times New Roman"/>
          <w:sz w:val="28"/>
          <w:szCs w:val="28"/>
        </w:rPr>
        <w:t xml:space="preserve"> РБ». Административно-хозяйственная работа в </w:t>
      </w:r>
      <w:r w:rsidR="009E6CFE">
        <w:rPr>
          <w:rFonts w:ascii="Times New Roman" w:hAnsi="Times New Roman"/>
          <w:sz w:val="28"/>
          <w:szCs w:val="28"/>
        </w:rPr>
        <w:t>ДОУ</w:t>
      </w:r>
      <w:r w:rsidRPr="000D370F">
        <w:rPr>
          <w:rFonts w:ascii="Times New Roman" w:hAnsi="Times New Roman"/>
          <w:sz w:val="28"/>
          <w:szCs w:val="28"/>
        </w:rPr>
        <w:t xml:space="preserve"> ведется в соответствии с планом работы на год.</w:t>
      </w:r>
    </w:p>
    <w:p w:rsidR="007152B2" w:rsidRPr="000D370F" w:rsidRDefault="007152B2" w:rsidP="009E6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bCs/>
          <w:sz w:val="28"/>
          <w:szCs w:val="28"/>
          <w:lang w:eastAsia="ru-RU"/>
        </w:rPr>
        <w:t xml:space="preserve">         Вся работа коллектива </w:t>
      </w:r>
      <w:r w:rsidR="009E6CFE">
        <w:rPr>
          <w:rFonts w:ascii="Times New Roman" w:hAnsi="Times New Roman"/>
          <w:bCs/>
          <w:sz w:val="28"/>
          <w:szCs w:val="28"/>
          <w:lang w:eastAsia="ru-RU"/>
        </w:rPr>
        <w:t>ДОУ</w:t>
      </w:r>
      <w:r w:rsidRPr="000D370F">
        <w:rPr>
          <w:rFonts w:ascii="Times New Roman" w:hAnsi="Times New Roman"/>
          <w:bCs/>
          <w:sz w:val="28"/>
          <w:szCs w:val="28"/>
          <w:lang w:eastAsia="ru-RU"/>
        </w:rPr>
        <w:t xml:space="preserve"> велась согласно  поставленным целям и задачам годового  плана. Главной  целью  педагогического коллектива было обеспе</w:t>
      </w:r>
      <w:r w:rsidRPr="000D370F">
        <w:rPr>
          <w:rFonts w:ascii="Times New Roman" w:hAnsi="Times New Roman"/>
          <w:bCs/>
          <w:sz w:val="28"/>
          <w:szCs w:val="28"/>
          <w:lang w:eastAsia="ru-RU"/>
        </w:rPr>
        <w:softHyphen/>
        <w:t>чение   гармоничного развития личности ребенка-дошкольника, формирование духов</w:t>
      </w:r>
      <w:r w:rsidRPr="000D370F">
        <w:rPr>
          <w:rFonts w:ascii="Times New Roman" w:hAnsi="Times New Roman"/>
          <w:bCs/>
          <w:sz w:val="28"/>
          <w:szCs w:val="28"/>
          <w:lang w:eastAsia="ru-RU"/>
        </w:rPr>
        <w:softHyphen/>
        <w:t>ных и общечеловеческих ценностей, полноценное проживание детьми периода дошкольного дет</w:t>
      </w:r>
      <w:r w:rsidRPr="000D370F">
        <w:rPr>
          <w:rFonts w:ascii="Times New Roman" w:hAnsi="Times New Roman"/>
          <w:bCs/>
          <w:sz w:val="28"/>
          <w:szCs w:val="28"/>
          <w:lang w:eastAsia="ru-RU"/>
        </w:rPr>
        <w:softHyphen/>
        <w:t>ства. </w:t>
      </w:r>
      <w:r w:rsidRPr="000D370F">
        <w:rPr>
          <w:rFonts w:ascii="Times New Roman" w:hAnsi="Times New Roman"/>
          <w:sz w:val="28"/>
          <w:szCs w:val="28"/>
        </w:rPr>
        <w:t xml:space="preserve">Все запланированные мероприятия годового плана выполнены полностью. </w:t>
      </w:r>
    </w:p>
    <w:p w:rsidR="007152B2" w:rsidRPr="000D370F" w:rsidRDefault="007152B2" w:rsidP="009E6C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Детский сад строит работу на основе нормативно-правовых документов:</w:t>
      </w:r>
    </w:p>
    <w:p w:rsidR="007152B2" w:rsidRPr="000D370F" w:rsidRDefault="007152B2" w:rsidP="009E6CFE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 xml:space="preserve">-Федеральный Закон РФ от 29 декабря 2012 г. № 273-ФЗ «Об образовании в Российской Федерации». </w:t>
      </w:r>
    </w:p>
    <w:p w:rsidR="007152B2" w:rsidRPr="000D370F" w:rsidRDefault="007152B2" w:rsidP="009E6CFE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 xml:space="preserve">-Порядок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 приказом </w:t>
      </w:r>
      <w:proofErr w:type="spellStart"/>
      <w:r w:rsidRPr="000D370F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0D370F">
        <w:rPr>
          <w:rFonts w:ascii="Times New Roman" w:hAnsi="Times New Roman"/>
          <w:color w:val="000000"/>
          <w:sz w:val="28"/>
          <w:szCs w:val="28"/>
        </w:rPr>
        <w:t xml:space="preserve"> России от 30.08.2013 № 1014). </w:t>
      </w:r>
    </w:p>
    <w:p w:rsidR="007152B2" w:rsidRPr="000D370F" w:rsidRDefault="007152B2" w:rsidP="009E6CFE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 xml:space="preserve">-Федеральный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1155). </w:t>
      </w:r>
    </w:p>
    <w:p w:rsidR="007152B2" w:rsidRPr="000D370F" w:rsidRDefault="007152B2" w:rsidP="009E6CFE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 xml:space="preserve">-Санитарно-эпидемиологические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года № 26). </w:t>
      </w:r>
    </w:p>
    <w:p w:rsidR="007152B2" w:rsidRPr="000D370F" w:rsidRDefault="007152B2" w:rsidP="009E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sz w:val="28"/>
          <w:szCs w:val="28"/>
        </w:rPr>
        <w:t>-Основная образовательная программа ОО, составленная на основе Федерального государственного образовательного стандарта дошкольного образования (от 17.10.2013 г. №1155).</w:t>
      </w:r>
    </w:p>
    <w:p w:rsidR="007152B2" w:rsidRPr="000D370F" w:rsidRDefault="007152B2" w:rsidP="009E6CFE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>-Программа развития образовательной организации.</w:t>
      </w:r>
    </w:p>
    <w:p w:rsidR="007152B2" w:rsidRPr="000D370F" w:rsidRDefault="007152B2" w:rsidP="009E6CFE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 xml:space="preserve">-Коллективный договор. </w:t>
      </w:r>
    </w:p>
    <w:p w:rsidR="007152B2" w:rsidRPr="000D370F" w:rsidRDefault="007152B2" w:rsidP="009E6CFE">
      <w:pPr>
        <w:autoSpaceDE w:val="0"/>
        <w:autoSpaceDN w:val="0"/>
        <w:adjustRightInd w:val="0"/>
        <w:spacing w:after="33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 xml:space="preserve">-Лицензия на </w:t>
      </w:r>
      <w:proofErr w:type="gramStart"/>
      <w:r w:rsidRPr="000D370F">
        <w:rPr>
          <w:rFonts w:ascii="Times New Roman" w:hAnsi="Times New Roman"/>
          <w:color w:val="000000"/>
          <w:sz w:val="28"/>
          <w:szCs w:val="28"/>
        </w:rPr>
        <w:t>право ведения</w:t>
      </w:r>
      <w:proofErr w:type="gramEnd"/>
      <w:r w:rsidRPr="000D370F"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 № 2765 от 26.01.2016г. (серия 73Л01 №0001308).</w:t>
      </w:r>
    </w:p>
    <w:p w:rsidR="007152B2" w:rsidRPr="000D370F" w:rsidRDefault="007152B2" w:rsidP="009E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 xml:space="preserve">-Другие локальные акты. </w:t>
      </w:r>
    </w:p>
    <w:p w:rsidR="007152B2" w:rsidRPr="000D370F" w:rsidRDefault="007152B2" w:rsidP="009E6C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CFE" w:rsidRDefault="009E6CFE" w:rsidP="007152B2">
      <w:pPr>
        <w:spacing w:after="0" w:line="240" w:lineRule="auto"/>
        <w:ind w:right="10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CFE" w:rsidRDefault="009E6CFE" w:rsidP="007152B2">
      <w:pPr>
        <w:spacing w:after="0" w:line="240" w:lineRule="auto"/>
        <w:ind w:right="10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CFE" w:rsidRDefault="009E6CFE" w:rsidP="007152B2">
      <w:pPr>
        <w:spacing w:after="0" w:line="240" w:lineRule="auto"/>
        <w:ind w:right="10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2B2" w:rsidRPr="000D370F" w:rsidRDefault="007152B2" w:rsidP="007152B2">
      <w:pPr>
        <w:spacing w:after="0" w:line="240" w:lineRule="auto"/>
        <w:ind w:right="10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управления МДОУ д/с №6 «Аленушка».</w:t>
      </w:r>
    </w:p>
    <w:p w:rsidR="007152B2" w:rsidRPr="000D370F" w:rsidRDefault="007152B2" w:rsidP="008145FE">
      <w:pPr>
        <w:spacing w:after="0" w:line="240" w:lineRule="auto"/>
        <w:ind w:right="102"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0C1587B3" wp14:editId="31038969">
                <wp:extent cx="5886450" cy="7463155"/>
                <wp:effectExtent l="0" t="0" r="0" b="0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48232" y="560733"/>
                            <a:ext cx="1569225" cy="6728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2B2" w:rsidRDefault="007152B2" w:rsidP="007152B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16C0A">
                                <w:rPr>
                                  <w:b/>
                                </w:rPr>
                                <w:t>Заведующий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8232" y="1570054"/>
                            <a:ext cx="1570876" cy="56073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2B2" w:rsidRPr="00416C0A" w:rsidRDefault="007152B2" w:rsidP="007152B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16C0A">
                                <w:rPr>
                                  <w:b/>
                                </w:rPr>
                                <w:t>Пед</w:t>
                              </w:r>
                              <w:r>
                                <w:rPr>
                                  <w:b/>
                                </w:rPr>
                                <w:t xml:space="preserve">агогический </w:t>
                              </w:r>
                              <w:r w:rsidRPr="00416C0A">
                                <w:rPr>
                                  <w:b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448232" y="2467227"/>
                            <a:ext cx="1794579" cy="6728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2B2" w:rsidRPr="00416C0A" w:rsidRDefault="007152B2" w:rsidP="007152B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16C0A">
                                <w:rPr>
                                  <w:b/>
                                </w:rPr>
                                <w:t>Методическое</w:t>
                              </w:r>
                            </w:p>
                            <w:p w:rsidR="007152B2" w:rsidRPr="00416C0A" w:rsidRDefault="007152B2" w:rsidP="007152B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16C0A">
                                <w:rPr>
                                  <w:b/>
                                </w:rPr>
                                <w:t>объединение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448232" y="3476548"/>
                            <a:ext cx="1795404" cy="6728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2B2" w:rsidRPr="00416C0A" w:rsidRDefault="007152B2" w:rsidP="007152B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16C0A">
                                <w:rPr>
                                  <w:b/>
                                </w:rPr>
                                <w:t>Воспитатели,</w:t>
                              </w:r>
                            </w:p>
                            <w:p w:rsidR="007152B2" w:rsidRPr="00416C0A" w:rsidRDefault="007152B2" w:rsidP="007152B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16C0A">
                                <w:rPr>
                                  <w:b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914624" y="4457624"/>
                            <a:ext cx="1346347" cy="56156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2B2" w:rsidRPr="00416C0A" w:rsidRDefault="007152B2" w:rsidP="007152B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Учитель-л</w:t>
                              </w:r>
                              <w:r w:rsidRPr="00416C0A">
                                <w:rPr>
                                  <w:b/>
                                </w:rPr>
                                <w:t>огопед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55075" y="560733"/>
                            <a:ext cx="1106960" cy="92458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2B2" w:rsidRPr="00350828" w:rsidRDefault="007152B2" w:rsidP="007152B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50828">
                                <w:rPr>
                                  <w:b/>
                                  <w:sz w:val="24"/>
                                  <w:szCs w:val="24"/>
                                </w:rPr>
                                <w:t>Собрание трудового</w:t>
                              </w:r>
                              <w:r w:rsidRPr="00416C0A">
                                <w:rPr>
                                  <w:b/>
                                  <w:szCs w:val="36"/>
                                </w:rPr>
                                <w:t xml:space="preserve"> </w:t>
                              </w:r>
                              <w:r w:rsidRPr="00350828">
                                <w:rPr>
                                  <w:b/>
                                  <w:sz w:val="24"/>
                                  <w:szCs w:val="24"/>
                                </w:rPr>
                                <w:t>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3462035" y="1714598"/>
                            <a:ext cx="2176773" cy="119457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2B2" w:rsidRPr="009D3688" w:rsidRDefault="007152B2" w:rsidP="007152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Старши</w:t>
                              </w:r>
                              <w:r w:rsidR="00812362">
                                <w:rPr>
                                  <w:b/>
                                  <w:sz w:val="36"/>
                                  <w:szCs w:val="36"/>
                                </w:rPr>
                                <w:t>й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3364629" y="3772283"/>
                            <a:ext cx="2132197" cy="67620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2B2" w:rsidRPr="009D3688" w:rsidRDefault="007152B2" w:rsidP="007152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D3688">
                                <w:rPr>
                                  <w:b/>
                                  <w:sz w:val="36"/>
                                  <w:szCs w:val="36"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вхоз</w:t>
                              </w:r>
                            </w:p>
                            <w:p w:rsidR="007152B2" w:rsidRPr="009D3688" w:rsidRDefault="007152B2" w:rsidP="007152B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D3688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7152B2" w:rsidRDefault="007152B2" w:rsidP="007152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925125" y="5158748"/>
                            <a:ext cx="1455309" cy="78502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2B2" w:rsidRPr="009D3688" w:rsidRDefault="00990F52" w:rsidP="008145FE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М</w:t>
                              </w:r>
                              <w:r w:rsidR="007152B2" w:rsidRPr="009D3688">
                                <w:rPr>
                                  <w:b/>
                                  <w:sz w:val="36"/>
                                  <w:szCs w:val="36"/>
                                </w:rPr>
                                <w:t>едсестра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5"/>
                        <wps:cNvCnPr/>
                        <wps:spPr bwMode="auto">
                          <a:xfrm>
                            <a:off x="2018282" y="897174"/>
                            <a:ext cx="33679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6"/>
                        <wps:cNvCnPr/>
                        <wps:spPr bwMode="auto">
                          <a:xfrm>
                            <a:off x="3363804" y="897174"/>
                            <a:ext cx="299647" cy="8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7"/>
                        <wps:cNvCnPr/>
                        <wps:spPr bwMode="auto">
                          <a:xfrm>
                            <a:off x="4710151" y="1233614"/>
                            <a:ext cx="0" cy="56073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8"/>
                        <wps:cNvCnPr/>
                        <wps:spPr bwMode="auto">
                          <a:xfrm>
                            <a:off x="4710151" y="3027961"/>
                            <a:ext cx="0" cy="448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9"/>
                        <wps:cNvCnPr/>
                        <wps:spPr bwMode="auto">
                          <a:xfrm>
                            <a:off x="4485622" y="4570601"/>
                            <a:ext cx="825" cy="448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0"/>
                        <wps:cNvCnPr/>
                        <wps:spPr bwMode="auto">
                          <a:xfrm>
                            <a:off x="4710151" y="4570601"/>
                            <a:ext cx="825" cy="448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3"/>
                        <wps:cNvCnPr/>
                        <wps:spPr bwMode="auto">
                          <a:xfrm>
                            <a:off x="1233257" y="1233614"/>
                            <a:ext cx="0" cy="336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4"/>
                        <wps:cNvCnPr/>
                        <wps:spPr bwMode="auto">
                          <a:xfrm>
                            <a:off x="1233257" y="2130787"/>
                            <a:ext cx="0" cy="336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5"/>
                        <wps:cNvCnPr/>
                        <wps:spPr bwMode="auto">
                          <a:xfrm>
                            <a:off x="1233257" y="3140108"/>
                            <a:ext cx="0" cy="336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6"/>
                        <wps:cNvCnPr/>
                        <wps:spPr bwMode="auto">
                          <a:xfrm>
                            <a:off x="1345521" y="4149428"/>
                            <a:ext cx="825" cy="2990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7"/>
                        <wps:cNvCnPr/>
                        <wps:spPr bwMode="auto">
                          <a:xfrm flipH="1">
                            <a:off x="0" y="897174"/>
                            <a:ext cx="4482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8"/>
                        <wps:cNvCnPr/>
                        <wps:spPr bwMode="auto">
                          <a:xfrm>
                            <a:off x="0" y="4822308"/>
                            <a:ext cx="925356" cy="8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9"/>
                        <wps:cNvCnPr/>
                        <wps:spPr bwMode="auto">
                          <a:xfrm>
                            <a:off x="0" y="3812988"/>
                            <a:ext cx="4482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0"/>
                        <wps:cNvCnPr/>
                        <wps:spPr bwMode="auto">
                          <a:xfrm>
                            <a:off x="0" y="2803667"/>
                            <a:ext cx="4482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1"/>
                        <wps:cNvCnPr/>
                        <wps:spPr bwMode="auto">
                          <a:xfrm>
                            <a:off x="0" y="1794347"/>
                            <a:ext cx="4482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72"/>
                        <wps:cNvCnPr>
                          <a:cxnSpLocks noChangeShapeType="1"/>
                          <a:stCxn id="6" idx="2"/>
                        </wps:cNvCnPr>
                        <wps:spPr bwMode="auto">
                          <a:xfrm rot="16200000" flipH="1">
                            <a:off x="2924463" y="1469823"/>
                            <a:ext cx="583163" cy="613327"/>
                          </a:xfrm>
                          <a:prstGeom prst="bentConnector2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3"/>
                        <wps:cNvCnPr/>
                        <wps:spPr bwMode="auto">
                          <a:xfrm>
                            <a:off x="0" y="914619"/>
                            <a:ext cx="825" cy="38943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4"/>
                        <wps:cNvCnPr/>
                        <wps:spPr bwMode="auto">
                          <a:xfrm>
                            <a:off x="2023235" y="1828407"/>
                            <a:ext cx="608374" cy="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5"/>
                        <wps:cNvCnPr/>
                        <wps:spPr bwMode="auto">
                          <a:xfrm>
                            <a:off x="2629132" y="1828407"/>
                            <a:ext cx="825" cy="5283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6"/>
                        <wps:cNvCnPr/>
                        <wps:spPr bwMode="auto">
                          <a:xfrm>
                            <a:off x="2627481" y="2357573"/>
                            <a:ext cx="834553" cy="16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7"/>
                        <wps:cNvCnPr/>
                        <wps:spPr bwMode="auto">
                          <a:xfrm>
                            <a:off x="2241985" y="2627556"/>
                            <a:ext cx="1220875" cy="8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8"/>
                        <wps:cNvCnPr/>
                        <wps:spPr bwMode="auto">
                          <a:xfrm>
                            <a:off x="2249415" y="3657644"/>
                            <a:ext cx="608374" cy="8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9"/>
                        <wps:cNvCnPr/>
                        <wps:spPr bwMode="auto">
                          <a:xfrm flipV="1">
                            <a:off x="2857789" y="2857664"/>
                            <a:ext cx="0" cy="7999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0"/>
                        <wps:cNvCnPr/>
                        <wps:spPr bwMode="auto">
                          <a:xfrm>
                            <a:off x="2857789" y="2857664"/>
                            <a:ext cx="608374" cy="8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1"/>
                        <wps:cNvCnPr/>
                        <wps:spPr bwMode="auto">
                          <a:xfrm>
                            <a:off x="2249415" y="3771452"/>
                            <a:ext cx="1220875" cy="8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2"/>
                        <wps:cNvCnPr/>
                        <wps:spPr bwMode="auto">
                          <a:xfrm>
                            <a:off x="2278306" y="4686070"/>
                            <a:ext cx="472171" cy="8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3"/>
                        <wps:cNvCnPr/>
                        <wps:spPr bwMode="auto">
                          <a:xfrm>
                            <a:off x="2743048" y="4686070"/>
                            <a:ext cx="0" cy="7999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4"/>
                        <wps:cNvCnPr/>
                        <wps:spPr bwMode="auto">
                          <a:xfrm>
                            <a:off x="2743048" y="5486050"/>
                            <a:ext cx="1181252" cy="8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5"/>
                        <wps:cNvCnPr/>
                        <wps:spPr bwMode="auto">
                          <a:xfrm>
                            <a:off x="5829492" y="914619"/>
                            <a:ext cx="0" cy="64006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6"/>
                        <wps:cNvCnPr/>
                        <wps:spPr bwMode="auto">
                          <a:xfrm>
                            <a:off x="5600836" y="914619"/>
                            <a:ext cx="228656" cy="8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7"/>
                        <wps:cNvCnPr/>
                        <wps:spPr bwMode="auto">
                          <a:xfrm>
                            <a:off x="5600836" y="2399939"/>
                            <a:ext cx="2286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8"/>
                        <wps:cNvCnPr/>
                        <wps:spPr bwMode="auto">
                          <a:xfrm>
                            <a:off x="5600836" y="4114538"/>
                            <a:ext cx="2286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9"/>
                        <wps:cNvCnPr/>
                        <wps:spPr bwMode="auto">
                          <a:xfrm flipH="1">
                            <a:off x="685968" y="7315288"/>
                            <a:ext cx="5141048" cy="8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0"/>
                        <wps:cNvCnPr/>
                        <wps:spPr bwMode="auto">
                          <a:xfrm flipV="1">
                            <a:off x="1371937" y="5029156"/>
                            <a:ext cx="825" cy="22861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1"/>
                        <wps:cNvCnPr/>
                        <wps:spPr bwMode="auto">
                          <a:xfrm>
                            <a:off x="685968" y="4150259"/>
                            <a:ext cx="825" cy="31641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3"/>
                        <wps:cNvCnPr/>
                        <wps:spPr bwMode="auto">
                          <a:xfrm flipV="1">
                            <a:off x="2285736" y="5715328"/>
                            <a:ext cx="1600593" cy="8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4"/>
                        <wps:cNvCnPr/>
                        <wps:spPr bwMode="auto">
                          <a:xfrm>
                            <a:off x="914624" y="57153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5"/>
                        <wps:cNvCnPr/>
                        <wps:spPr bwMode="auto">
                          <a:xfrm flipH="1">
                            <a:off x="0" y="5600689"/>
                            <a:ext cx="9146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3657672" y="571533"/>
                            <a:ext cx="1941513" cy="67371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2B2" w:rsidRDefault="007152B2" w:rsidP="007152B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16C0A">
                                <w:rPr>
                                  <w:b/>
                                </w:rPr>
                                <w:t xml:space="preserve">Родительский </w:t>
                              </w:r>
                            </w:p>
                            <w:p w:rsidR="007152B2" w:rsidRPr="00416C0A" w:rsidRDefault="007152B2" w:rsidP="007152B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</w:t>
                              </w:r>
                              <w:r w:rsidRPr="00416C0A">
                                <w:rPr>
                                  <w:b/>
                                </w:rPr>
                                <w:t>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97"/>
                        <wps:cNvCnPr/>
                        <wps:spPr bwMode="auto">
                          <a:xfrm>
                            <a:off x="0" y="4800709"/>
                            <a:ext cx="0" cy="7999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026" editas="canvas" style="width:463.5pt;height:587.65pt;mso-position-horizontal-relative:char;mso-position-vertical-relative:line" coordsize="58864,7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864;height:74631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5" o:spid="_x0000_s1028" type="#_x0000_t176" style="position:absolute;left:4482;top:5607;width:15692;height:6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6ysIA&#10;AADaAAAADwAAAGRycy9kb3ducmV2LnhtbERPTWvCQBC9C/0PyxR6040taJpmI9LS4sGLqdDrNDvN&#10;hmZnQ3aN0V/vCoKn4fE+J1+NthUD9b5xrGA+S0AQV043XCvYf39OUxA+IGtsHZOCE3lYFQ+THDPt&#10;jryjoQy1iCHsM1RgQugyKX1lyKKfuY44cn+utxgi7GupezzGcNvK5yRZSIsNxwaDHb0bqv7Lg1Uw&#10;bs+/r4eveVUGky6WPy/Dx3ovlXp6HNdvIAKN4S6+uTc6zofrK9cr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PrKwgAAANoAAAAPAAAAAAAAAAAAAAAAAJgCAABkcnMvZG93&#10;bnJldi54bWxQSwUGAAAAAAQABAD1AAAAhwMAAAAA&#10;">
                  <v:textbox>
                    <w:txbxContent>
                      <w:p w:rsidR="007152B2" w:rsidRDefault="007152B2" w:rsidP="007152B2">
                        <w:pPr>
                          <w:jc w:val="center"/>
                          <w:rPr>
                            <w:b/>
                          </w:rPr>
                        </w:pPr>
                        <w:r w:rsidRPr="00416C0A">
                          <w:rPr>
                            <w:b/>
                          </w:rPr>
                          <w:t>Заведующий</w:t>
                        </w:r>
                      </w:p>
                    </w:txbxContent>
                  </v:textbox>
                </v:shape>
                <v:shape id="AutoShape 46" o:spid="_x0000_s1029" type="#_x0000_t176" style="position:absolute;left:4482;top:15700;width:15709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kvcQA&#10;AADaAAAADwAAAGRycy9kb3ducmV2LnhtbESPQWvCQBSE70L/w/IKvelGC5qm2YhULB56MRV6fc2+&#10;ZkOzb0N2jam/visIHoeZ+YbJ16NtxUC9bxwrmM8SEMSV0w3XCo6fu2kKwgdkja1jUvBHHtbFwyTH&#10;TLszH2goQy0ihH2GCkwIXSalrwxZ9DPXEUfvx/UWQ5R9LXWP5wi3rVwkyVJabDguGOzozVD1W56s&#10;gvHj8v1yep9XZTDpcvX1PGw3R6nU0+O4eQURaAz38K291woWcL0Sb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ZL3EAAAA2gAAAA8AAAAAAAAAAAAAAAAAmAIAAGRycy9k&#10;b3ducmV2LnhtbFBLBQYAAAAABAAEAPUAAACJAwAAAAA=&#10;">
                  <v:textbox>
                    <w:txbxContent>
                      <w:p w:rsidR="007152B2" w:rsidRPr="00416C0A" w:rsidRDefault="007152B2" w:rsidP="007152B2">
                        <w:pPr>
                          <w:jc w:val="center"/>
                          <w:rPr>
                            <w:b/>
                          </w:rPr>
                        </w:pPr>
                        <w:r w:rsidRPr="00416C0A">
                          <w:rPr>
                            <w:b/>
                          </w:rPr>
                          <w:t>Пед</w:t>
                        </w:r>
                        <w:r>
                          <w:rPr>
                            <w:b/>
                          </w:rPr>
                          <w:t xml:space="preserve">агогический </w:t>
                        </w:r>
                        <w:r w:rsidRPr="00416C0A">
                          <w:rPr>
                            <w:b/>
                          </w:rPr>
                          <w:t>совет</w:t>
                        </w:r>
                      </w:p>
                    </w:txbxContent>
                  </v:textbox>
                </v:shape>
                <v:shape id="AutoShape 47" o:spid="_x0000_s1030" type="#_x0000_t176" style="position:absolute;left:4482;top:24672;width:17946;height:6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BJsQA&#10;AADaAAAADwAAAGRycy9kb3ducmV2LnhtbESPQWvCQBSE7wX/w/KE3urGClZjNiKWlh68NApen9ln&#10;Nph9G7JrTPvr3ULB4zAz3zDZerCN6KnztWMF00kCgrh0uuZKwWH/8bIA4QOyxsYxKfghD+t89JRh&#10;qt2Nv6kvQiUihH2KCkwIbSqlLw1Z9BPXEkfv7DqLIcqukrrDW4TbRr4myVxarDkuGGxpa6i8FFer&#10;YNj9npbXz2lZBLOYvx1n/fvmIJV6Hg+bFYhAQ3iE/9tf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wSbEAAAA2gAAAA8AAAAAAAAAAAAAAAAAmAIAAGRycy9k&#10;b3ducmV2LnhtbFBLBQYAAAAABAAEAPUAAACJAwAAAAA=&#10;">
                  <v:textbox>
                    <w:txbxContent>
                      <w:p w:rsidR="007152B2" w:rsidRPr="00416C0A" w:rsidRDefault="007152B2" w:rsidP="007152B2">
                        <w:pPr>
                          <w:jc w:val="center"/>
                          <w:rPr>
                            <w:b/>
                          </w:rPr>
                        </w:pPr>
                        <w:r w:rsidRPr="00416C0A">
                          <w:rPr>
                            <w:b/>
                          </w:rPr>
                          <w:t>Методическое</w:t>
                        </w:r>
                      </w:p>
                      <w:p w:rsidR="007152B2" w:rsidRPr="00416C0A" w:rsidRDefault="007152B2" w:rsidP="007152B2">
                        <w:pPr>
                          <w:jc w:val="center"/>
                          <w:rPr>
                            <w:b/>
                          </w:rPr>
                        </w:pPr>
                        <w:r w:rsidRPr="00416C0A">
                          <w:rPr>
                            <w:b/>
                          </w:rPr>
                          <w:t>объединение</w:t>
                        </w:r>
                      </w:p>
                    </w:txbxContent>
                  </v:textbox>
                </v:shape>
                <v:shape id="AutoShape 48" o:spid="_x0000_s1031" type="#_x0000_t176" style="position:absolute;left:4482;top:34765;width:17954;height:6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ZUsQA&#10;AADaAAAADwAAAGRycy9kb3ducmV2LnhtbESPQWvCQBSE74X+h+UVvOkmtqh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WVLEAAAA2gAAAA8AAAAAAAAAAAAAAAAAmAIAAGRycy9k&#10;b3ducmV2LnhtbFBLBQYAAAAABAAEAPUAAACJAwAAAAA=&#10;">
                  <v:textbox>
                    <w:txbxContent>
                      <w:p w:rsidR="007152B2" w:rsidRPr="00416C0A" w:rsidRDefault="007152B2" w:rsidP="007152B2">
                        <w:pPr>
                          <w:jc w:val="center"/>
                          <w:rPr>
                            <w:b/>
                          </w:rPr>
                        </w:pPr>
                        <w:r w:rsidRPr="00416C0A">
                          <w:rPr>
                            <w:b/>
                          </w:rPr>
                          <w:t>Воспитатели,</w:t>
                        </w:r>
                      </w:p>
                      <w:p w:rsidR="007152B2" w:rsidRPr="00416C0A" w:rsidRDefault="007152B2" w:rsidP="007152B2">
                        <w:pPr>
                          <w:jc w:val="center"/>
                          <w:rPr>
                            <w:b/>
                          </w:rPr>
                        </w:pPr>
                        <w:r w:rsidRPr="00416C0A">
                          <w:rPr>
                            <w:b/>
                          </w:rPr>
                          <w:t>специалисты</w:t>
                        </w:r>
                      </w:p>
                    </w:txbxContent>
                  </v:textbox>
                </v:shape>
                <v:shape id="AutoShape 49" o:spid="_x0000_s1032" type="#_x0000_t176" style="position:absolute;left:9146;top:44576;width:13463;height:5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    <v:textbox>
                    <w:txbxContent>
                      <w:p w:rsidR="007152B2" w:rsidRPr="00416C0A" w:rsidRDefault="007152B2" w:rsidP="007152B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Учитель-л</w:t>
                        </w:r>
                        <w:r w:rsidRPr="00416C0A">
                          <w:rPr>
                            <w:b/>
                          </w:rPr>
                          <w:t>огопед</w:t>
                        </w:r>
                      </w:p>
                    </w:txbxContent>
                  </v:textbox>
                </v:shape>
                <v:shape id="AutoShape 50" o:spid="_x0000_s1033" type="#_x0000_t176" style="position:absolute;left:23550;top:5607;width:11070;height:9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>
                  <v:textbox>
                    <w:txbxContent>
                      <w:p w:rsidR="007152B2" w:rsidRPr="00350828" w:rsidRDefault="007152B2" w:rsidP="007152B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350828">
                          <w:rPr>
                            <w:b/>
                            <w:sz w:val="24"/>
                            <w:szCs w:val="24"/>
                          </w:rPr>
                          <w:t>Собрание трудового</w:t>
                        </w:r>
                        <w:r w:rsidRPr="00416C0A">
                          <w:rPr>
                            <w:b/>
                            <w:szCs w:val="36"/>
                          </w:rPr>
                          <w:t xml:space="preserve"> </w:t>
                        </w:r>
                        <w:r w:rsidRPr="00350828">
                          <w:rPr>
                            <w:b/>
                            <w:sz w:val="24"/>
                            <w:szCs w:val="24"/>
                          </w:rPr>
                          <w:t>коллектива</w:t>
                        </w:r>
                      </w:p>
                    </w:txbxContent>
                  </v:textbox>
                </v:shape>
                <v:shape id="AutoShape 51" o:spid="_x0000_s1034" type="#_x0000_t176" style="position:absolute;left:34620;top:17145;width:21768;height:1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>
                  <v:textbox>
                    <w:txbxContent>
                      <w:p w:rsidR="007152B2" w:rsidRPr="009D3688" w:rsidRDefault="007152B2" w:rsidP="007152B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Старши</w:t>
                        </w:r>
                        <w:r w:rsidR="00812362">
                          <w:rPr>
                            <w:b/>
                            <w:sz w:val="36"/>
                            <w:szCs w:val="36"/>
                          </w:rPr>
                          <w:t>й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воспитатель</w:t>
                        </w:r>
                      </w:p>
                    </w:txbxContent>
                  </v:textbox>
                </v:shape>
                <v:shape id="AutoShape 52" o:spid="_x0000_s1035" type="#_x0000_t176" style="position:absolute;left:33646;top:37722;width:21322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>
                  <v:textbox>
                    <w:txbxContent>
                      <w:p w:rsidR="007152B2" w:rsidRPr="009D3688" w:rsidRDefault="007152B2" w:rsidP="007152B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9D3688">
                          <w:rPr>
                            <w:b/>
                            <w:sz w:val="36"/>
                            <w:szCs w:val="36"/>
                          </w:rPr>
                          <w:t>За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вхоз</w:t>
                        </w:r>
                      </w:p>
                      <w:p w:rsidR="007152B2" w:rsidRPr="009D3688" w:rsidRDefault="007152B2" w:rsidP="007152B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9D3688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7152B2" w:rsidRDefault="007152B2" w:rsidP="007152B2"/>
                    </w:txbxContent>
                  </v:textbox>
                </v:shape>
                <v:shape id="AutoShape 53" o:spid="_x0000_s1036" type="#_x0000_t176" style="position:absolute;left:39251;top:51587;width:14553;height:7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2zMQA&#10;AADaAAAADwAAAGRycy9kb3ducmV2LnhtbESPQWvCQBSE7wX/w/IEb3UTBaupGxFF6aGXRsHra/Y1&#10;G5p9G7JrjP313ULB4zAz3zDrzWAb0VPna8cK0mkCgrh0uuZKwfl0eF6C8AFZY+OYFNzJwyYfPa0x&#10;0+7GH9QXoRIRwj5DBSaENpPSl4Ys+qlriaP35TqLIcqukrrDW4TbRs6SZCEt1hwXDLa0M1R+F1er&#10;YHj/+Vxdj2lZBLNcvFzm/X57lkpNxsP2FUSgITzC/+03rWAF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9szEAAAA2gAAAA8AAAAAAAAAAAAAAAAAmAIAAGRycy9k&#10;b3ducmV2LnhtbFBLBQYAAAAABAAEAPUAAACJAwAAAAA=&#10;">
                  <v:textbox>
                    <w:txbxContent>
                      <w:p w:rsidR="007152B2" w:rsidRPr="009D3688" w:rsidRDefault="00990F52" w:rsidP="008145FE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М</w:t>
                        </w:r>
                        <w:r w:rsidR="007152B2" w:rsidRPr="009D3688">
                          <w:rPr>
                            <w:b/>
                            <w:sz w:val="36"/>
                            <w:szCs w:val="36"/>
                          </w:rPr>
                          <w:t>едсестра</w:t>
                        </w:r>
                      </w:p>
                    </w:txbxContent>
                  </v:textbox>
                </v:shape>
                <v:line id="Line 55" o:spid="_x0000_s1037" style="position:absolute;visibility:visible;mso-wrap-style:square" from="20182,8971" to="23550,8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56" o:spid="_x0000_s1038" style="position:absolute;visibility:visible;mso-wrap-style:square" from="33638,8971" to="36634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57" o:spid="_x0000_s1039" style="position:absolute;visibility:visible;mso-wrap-style:square" from="47101,12336" to="47101,1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58" o:spid="_x0000_s1040" style="position:absolute;visibility:visible;mso-wrap-style:square" from="47101,30279" to="47101,3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59" o:spid="_x0000_s1041" style="position:absolute;visibility:visible;mso-wrap-style:square" from="44856,45706" to="44864,5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line id="Line 60" o:spid="_x0000_s1042" style="position:absolute;visibility:visible;mso-wrap-style:square" from="47101,45706" to="47109,5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line id="Line 63" o:spid="_x0000_s1043" style="position:absolute;visibility:visible;mso-wrap-style:square" from="12332,12336" to="12332,1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<v:line id="Line 64" o:spid="_x0000_s1044" style="position:absolute;visibility:visible;mso-wrap-style:square" from="12332,21307" to="12332,2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65" o:spid="_x0000_s1045" style="position:absolute;visibility:visible;mso-wrap-style:square" from="12332,31401" to="12332,3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v:line id="Line 66" o:spid="_x0000_s1046" style="position:absolute;visibility:visible;mso-wrap-style:square" from="13455,41494" to="13463,4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v:line id="Line 67" o:spid="_x0000_s1047" style="position:absolute;flip:x;visibility:visible;mso-wrap-style:square" from="0,8971" to="4482,8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KvsMAAADbAAAADwAAAGRycy9kb3ducmV2LnhtbESPzWrDMBCE74W8g9hAb40cF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bSr7DAAAA2wAAAA8AAAAAAAAAAAAA&#10;AAAAoQIAAGRycy9kb3ducmV2LnhtbFBLBQYAAAAABAAEAPkAAACRAwAAAAA=&#10;" strokeweight="1.5pt"/>
                <v:line id="Line 68" o:spid="_x0000_s1048" style="position:absolute;visibility:visible;mso-wrap-style:square" from="0,48223" to="9253,4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v:line id="Line 69" o:spid="_x0000_s1049" style="position:absolute;visibility:visible;mso-wrap-style:square" from="0,38129" to="4482,38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Line 70" o:spid="_x0000_s1050" style="position:absolute;visibility:visible;mso-wrap-style:square" from="0,28036" to="4482,2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line id="Line 71" o:spid="_x0000_s1051" style="position:absolute;visibility:visible;mso-wrap-style:square" from="0,17943" to="4482,1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72" o:spid="_x0000_s1052" type="#_x0000_t33" style="position:absolute;left:29244;top:14698;width:5831;height:61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/UssUAAADbAAAADwAAAGRycy9kb3ducmV2LnhtbERPTWvCQBC9C/6HZQq9FN0orUjqJkhp&#10;tVAEjaL0NmSnSTQ7G7Krpv317qHg8fG+Z2lnanGh1lWWFYyGEQji3OqKCwW77cdgCsJ5ZI21ZVLw&#10;Sw7SpN+bYaztlTd0yXwhQgi7GBWU3jexlC4vyaAb2oY4cD+2NegDbAupW7yGcFPLcRRNpMGKQ0OJ&#10;Db2VlJ+ys1Hw9fS3WB5X7+v98/ehO2xHq/NLppV6fOjmryA8df4u/nd/agXjMDZ8CT9AJ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/UssUAAADbAAAADwAAAAAAAAAA&#10;AAAAAAChAgAAZHJzL2Rvd25yZXYueG1sUEsFBgAAAAAEAAQA+QAAAJMDAAAAAA==&#10;" strokeweight="1.5pt"/>
                <v:line id="Line 73" o:spid="_x0000_s1053" style="position:absolute;visibility:visible;mso-wrap-style:square" from="0,9146" to="8,48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<v:line id="Line 74" o:spid="_x0000_s1054" style="position:absolute;visibility:visible;mso-wrap-style:square" from="20232,18284" to="26316,18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75" o:spid="_x0000_s1055" style="position:absolute;visibility:visible;mso-wrap-style:square" from="26291,18284" to="26299,2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<v:line id="Line 76" o:spid="_x0000_s1056" style="position:absolute;visibility:visible;mso-wrap-style:square" from="26274,23575" to="34620,23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<v:line id="Line 77" o:spid="_x0000_s1057" style="position:absolute;visibility:visible;mso-wrap-style:square" from="22419,26275" to="34628,2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<v:line id="Line 78" o:spid="_x0000_s1058" style="position:absolute;visibility:visible;mso-wrap-style:square" from="22494,36576" to="28577,3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<v:line id="Line 79" o:spid="_x0000_s1059" style="position:absolute;flip:y;visibility:visible;mso-wrap-style:square" from="28577,28576" to="28577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hjM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n4YzDAAAA2wAAAA8AAAAAAAAAAAAA&#10;AAAAoQIAAGRycy9kb3ducmV2LnhtbFBLBQYAAAAABAAEAPkAAACRAwAAAAA=&#10;" strokeweight="1.5pt"/>
                <v:line id="Line 80" o:spid="_x0000_s1060" style="position:absolute;visibility:visible;mso-wrap-style:square" from="28577,28576" to="34661,2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v:line id="Line 81" o:spid="_x0000_s1061" style="position:absolute;visibility:visible;mso-wrap-style:square" from="22494,37714" to="34702,3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<v:line id="Line 82" o:spid="_x0000_s1062" style="position:absolute;visibility:visible;mso-wrap-style:square" from="22783,46860" to="27504,4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<v:line id="Line 83" o:spid="_x0000_s1063" style="position:absolute;visibility:visible;mso-wrap-style:square" from="27430,46860" to="27430,5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line id="Line 84" o:spid="_x0000_s1064" style="position:absolute;visibility:visible;mso-wrap-style:square" from="27430,54860" to="39243,5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v:line id="Line 85" o:spid="_x0000_s1065" style="position:absolute;visibility:visible;mso-wrap-style:square" from="58294,9146" to="58294,7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<v:line id="Line 86" o:spid="_x0000_s1066" style="position:absolute;visibility:visible;mso-wrap-style:square" from="56008,9146" to="58294,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<v:line id="Line 87" o:spid="_x0000_s1067" style="position:absolute;visibility:visible;mso-wrap-style:square" from="56008,23999" to="58294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<v:line id="Line 88" o:spid="_x0000_s1068" style="position:absolute;visibility:visible;mso-wrap-style:square" from="56008,41145" to="58294,4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<v:line id="Line 89" o:spid="_x0000_s1069" style="position:absolute;flip:x;visibility:visible;mso-wrap-style:square" from="6859,73152" to="58270,73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GS8c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hkvHDAAAA2wAAAA8AAAAAAAAAAAAA&#10;AAAAoQIAAGRycy9kb3ducmV2LnhtbFBLBQYAAAAABAAEAPkAAACRAwAAAAA=&#10;" strokeweight="1.5pt"/>
                <v:line id="Line 90" o:spid="_x0000_s1070" style="position:absolute;flip:y;visibility:visible;mso-wrap-style:square" from="13719,50291" to="13727,7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MMhsIAAADbAAAADwAAAGRycy9kb3ducmV2LnhtbESPQYvCMBSE7wv+h/AEb2uqLEWqUUQQ&#10;lN3D6gp7fTSvTbF5KUm09d9vFgSPw8x8w6w2g23FnXxoHCuYTTMQxKXTDdcKLj/79wWIEJE1to5J&#10;wYMCbNajtxUW2vV8ovs51iJBOBSowMTYFVKG0pDFMHUdcfIq5y3GJH0ttcc+wW0r51mWS4sNpwWD&#10;He0MldfzzSqQx8/+2+/nl6quDp37PZqvvB+UmoyH7RJEpCG+ws/2QSv4yOH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MMhsIAAADbAAAADwAAAAAAAAAAAAAA&#10;AAChAgAAZHJzL2Rvd25yZXYueG1sUEsFBgAAAAAEAAQA+QAAAJADAAAAAA==&#10;" strokeweight="1.5pt"/>
                <v:line id="Line 91" o:spid="_x0000_s1071" style="position:absolute;visibility:visible;mso-wrap-style:square" from="6859,41502" to="6867,7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    <v:line id="Line 93" o:spid="_x0000_s1072" style="position:absolute;flip:y;visibility:visible;mso-wrap-style:square" from="22857,57153" to="38863,5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Y9MMAAADbAAAADwAAAGRycy9kb3ducmV2LnhtbESPQWsCMRSE7wX/Q3iCt5pVRO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smPTDAAAA2wAAAA8AAAAAAAAAAAAA&#10;AAAAoQIAAGRycy9kb3ducmV2LnhtbFBLBQYAAAAABAAEAPkAAACRAwAAAAA=&#10;" strokeweight="1.5pt"/>
                <v:line id="Line 94" o:spid="_x0000_s1073" style="position:absolute;visibility:visible;mso-wrap-style:square" from="9146,57153" to="9146,5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95" o:spid="_x0000_s1074" style="position:absolute;flip:x;visibility:visible;mso-wrap-style:square" from="0,56006" to="9146,5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CL8IAAADbAAAADwAAAGRycy9kb3ducmV2LnhtbESPQYvCMBSE7wv+h/AEb2uqs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MCL8IAAADbAAAADwAAAAAAAAAAAAAA&#10;AAChAgAAZHJzL2Rvd25yZXYueG1sUEsFBgAAAAAEAAQA+QAAAJADAAAAAA==&#10;" strokeweight="1.5pt"/>
                <v:shape id="AutoShape 96" o:spid="_x0000_s1075" type="#_x0000_t176" style="position:absolute;left:36576;top:5715;width:19415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KV8QA&#10;AADbAAAADwAAAGRycy9kb3ducmV2LnhtbESPQWvCQBSE7wX/w/IEb3WjorXRVURRPPTSVOj1NfvM&#10;BrNvQ3aN0V/vFgo9DjPzDbNcd7YSLTW+dKxgNExAEOdOl1woOH3tX+cgfEDWWDkmBXfysF71XpaY&#10;anfjT2qzUIgIYZ+iAhNCnUrpc0MW/dDVxNE7u8ZiiLIppG7wFuG2kuMkmUmLJccFgzVtDeWX7GoV&#10;dB+Pn/frYZRnwcxnb9+Tdrc5SaUG/W6zABGoC//hv/ZRK5iO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JylfEAAAA2wAAAA8AAAAAAAAAAAAAAAAAmAIAAGRycy9k&#10;b3ducmV2LnhtbFBLBQYAAAAABAAEAPUAAACJAwAAAAA=&#10;">
                  <v:textbox>
                    <w:txbxContent>
                      <w:p w:rsidR="007152B2" w:rsidRDefault="007152B2" w:rsidP="007152B2">
                        <w:pPr>
                          <w:jc w:val="center"/>
                          <w:rPr>
                            <w:b/>
                          </w:rPr>
                        </w:pPr>
                        <w:r w:rsidRPr="00416C0A">
                          <w:rPr>
                            <w:b/>
                          </w:rPr>
                          <w:t xml:space="preserve">Родительский </w:t>
                        </w:r>
                      </w:p>
                      <w:p w:rsidR="007152B2" w:rsidRPr="00416C0A" w:rsidRDefault="007152B2" w:rsidP="007152B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</w:t>
                        </w:r>
                        <w:r w:rsidRPr="00416C0A">
                          <w:rPr>
                            <w:b/>
                          </w:rPr>
                          <w:t>омитет</w:t>
                        </w:r>
                      </w:p>
                    </w:txbxContent>
                  </v:textbox>
                </v:shape>
                <v:line id="Line 97" o:spid="_x0000_s1076" style="position:absolute;visibility:visible;mso-wrap-style:square" from="0,48007" to="0,5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7152B2" w:rsidRPr="000D370F" w:rsidRDefault="007152B2" w:rsidP="007152B2">
      <w:pPr>
        <w:spacing w:after="0" w:line="240" w:lineRule="auto"/>
        <w:ind w:right="10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2B2" w:rsidRPr="000D370F" w:rsidRDefault="007152B2" w:rsidP="009E6C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На высоком  уроне  находится  взаимодействие  между</w:t>
      </w:r>
      <w:r w:rsidR="009E6CFE">
        <w:rPr>
          <w:rFonts w:ascii="Times New Roman" w:eastAsia="Times New Roman" w:hAnsi="Times New Roman"/>
          <w:sz w:val="28"/>
          <w:szCs w:val="28"/>
          <w:lang w:eastAsia="ru-RU"/>
        </w:rPr>
        <w:t xml:space="preserve">  родителями и  администрацией 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ДОУ,  родителями и педагогическими работниками,  детьми и педагогами, администрацией ДОУ и работниками.</w:t>
      </w:r>
    </w:p>
    <w:p w:rsidR="007152B2" w:rsidRPr="000D370F" w:rsidRDefault="007152B2" w:rsidP="007152B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правильно выстроенные взаимоотношения способствуют  созданию  благоприятного  психологического климата внутри  Учреждения, а также в коллективе детей, педагогов, родителей. </w:t>
      </w:r>
    </w:p>
    <w:p w:rsidR="008145FE" w:rsidRPr="000D370F" w:rsidRDefault="008145FE" w:rsidP="009E6C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количество групп:</w:t>
      </w:r>
    </w:p>
    <w:p w:rsidR="008145FE" w:rsidRPr="000D370F" w:rsidRDefault="008145FE" w:rsidP="008145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рассчитан на шесть групп. </w:t>
      </w:r>
    </w:p>
    <w:p w:rsidR="008145FE" w:rsidRPr="000D370F" w:rsidRDefault="00812362" w:rsidP="008145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ДОУ на период 2017-2018 </w:t>
      </w:r>
      <w:r w:rsidR="008145FE" w:rsidRPr="000D370F">
        <w:rPr>
          <w:rFonts w:ascii="Times New Roman" w:eastAsia="Times New Roman" w:hAnsi="Times New Roman"/>
          <w:sz w:val="28"/>
          <w:szCs w:val="28"/>
          <w:lang w:eastAsia="ru-RU"/>
        </w:rPr>
        <w:t>учебного года функционировало шесть групп для детей от 2 до7лет.</w:t>
      </w:r>
    </w:p>
    <w:p w:rsidR="008145FE" w:rsidRPr="000D370F" w:rsidRDefault="008145FE" w:rsidP="008145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735"/>
      </w:tblGrid>
      <w:tr w:rsidR="008145FE" w:rsidRPr="000D370F" w:rsidTr="00C750DE"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45FE" w:rsidP="00C7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45FE" w:rsidP="00C7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45FE" w:rsidP="00C7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8145FE" w:rsidRPr="000D370F" w:rsidRDefault="008145FE" w:rsidP="00C75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детей</w:t>
            </w:r>
          </w:p>
        </w:tc>
      </w:tr>
      <w:tr w:rsidR="008145FE" w:rsidRPr="000D370F" w:rsidTr="00C750DE">
        <w:trPr>
          <w:trHeight w:val="346"/>
        </w:trPr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2362" w:rsidP="009E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Вторая </w:t>
            </w:r>
            <w:r w:rsidR="008145FE"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группа </w:t>
            </w: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раннего возраста</w:t>
            </w:r>
            <w:r w:rsidR="009E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45FE"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2-3 лет)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45FE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2362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8145FE" w:rsidRPr="000D370F" w:rsidTr="00C750DE"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2362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8145FE"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ладшая группа (с 3-4 лет)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45FE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2362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812362" w:rsidRPr="000D370F" w:rsidTr="00C750DE">
        <w:trPr>
          <w:trHeight w:val="368"/>
        </w:trPr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2362" w:rsidRPr="000D370F" w:rsidRDefault="009E6CFE" w:rsidP="009E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Разновозрастная группа (с 2</w:t>
            </w:r>
            <w:r w:rsidR="00812362"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12362"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2362" w:rsidRPr="000D370F" w:rsidRDefault="00812362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2362" w:rsidRPr="000D370F" w:rsidRDefault="00812362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8145FE" w:rsidRPr="000D370F" w:rsidTr="00C750DE">
        <w:trPr>
          <w:trHeight w:val="368"/>
        </w:trPr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45FE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группа  (с 4-5 лет)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45FE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2362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8145FE" w:rsidRPr="000D370F" w:rsidTr="00C750DE"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45FE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 группа  (с 5-6 лет)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45FE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2362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8145FE" w:rsidRPr="000D370F" w:rsidTr="00C750DE">
        <w:trPr>
          <w:trHeight w:val="342"/>
        </w:trPr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45FE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Подготовительная группа (с 6-7 лет)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45FE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8145FE" w:rsidRPr="000D370F" w:rsidRDefault="008145FE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2362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8145FE" w:rsidRPr="000D370F" w:rsidTr="00C750DE"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45FE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45FE" w:rsidRPr="000D370F" w:rsidRDefault="00812362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8" w:space="0" w:color="0070C0"/>
              <w:right w:val="single" w:sz="12" w:space="0" w:color="000000"/>
            </w:tcBorders>
            <w:shd w:val="clear" w:color="auto" w:fill="FFFFFF"/>
          </w:tcPr>
          <w:p w:rsidR="008145FE" w:rsidRPr="000D370F" w:rsidRDefault="00812362" w:rsidP="0081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7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139</w:t>
            </w:r>
          </w:p>
        </w:tc>
      </w:tr>
    </w:tbl>
    <w:p w:rsidR="008145FE" w:rsidRPr="000D370F" w:rsidRDefault="008145FE" w:rsidP="00812362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FE" w:rsidRPr="000D370F" w:rsidRDefault="008145FE" w:rsidP="009E6C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Порядок комплектования групп на новый учебный год производится ежегодно на 1 сентября в соответствии с электронной базой данных очередников.</w:t>
      </w:r>
    </w:p>
    <w:p w:rsidR="008145FE" w:rsidRPr="000D370F" w:rsidRDefault="008145FE" w:rsidP="009E6C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Контингент воспитанников формируется в соответствии с их возрастом. </w:t>
      </w:r>
    </w:p>
    <w:p w:rsidR="008145FE" w:rsidRPr="000D370F" w:rsidRDefault="008145FE" w:rsidP="009E6C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проводится доукомплектование (по мере необходимости) учреждения в соответствии с нормативами наполняемости групп (СанПиН). </w:t>
      </w:r>
    </w:p>
    <w:p w:rsidR="008145FE" w:rsidRPr="000D370F" w:rsidRDefault="008145FE" w:rsidP="009E6C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Прием детей осуществляется на основании направления  управления образования,</w:t>
      </w:r>
      <w:r w:rsidR="00990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медицинского заключения, документа, удостоверяющего личность одного из родителей (законных представителей) и письменному заявлению родителей и их (законных представителей).</w:t>
      </w:r>
    </w:p>
    <w:p w:rsidR="008145FE" w:rsidRPr="000D370F" w:rsidRDefault="008145FE" w:rsidP="009E6C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FE" w:rsidRPr="000D370F" w:rsidRDefault="008145FE" w:rsidP="00911DC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образовательного процесса</w:t>
      </w:r>
    </w:p>
    <w:p w:rsidR="00202243" w:rsidRDefault="008145FE" w:rsidP="0020224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CFE">
        <w:rPr>
          <w:rFonts w:ascii="Times New Roman" w:hAnsi="Times New Roman"/>
          <w:sz w:val="28"/>
          <w:szCs w:val="28"/>
          <w:lang w:eastAsia="ru-RU"/>
        </w:rPr>
        <w:t xml:space="preserve">Участниками образовательного процесса в течение года являлись воспитатели, специалисты, дети и их родители (законные представители). Образовательная деятельность ДОУ осуществляется в соответствии с ООП дошкольного образования, разработанной на основе примерной ООП дошкольного образования «От рождения до школы» под редакцией Н.Е. </w:t>
      </w:r>
      <w:proofErr w:type="spellStart"/>
      <w:r w:rsidRPr="009E6CFE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9E6CFE">
        <w:rPr>
          <w:rFonts w:ascii="Times New Roman" w:hAnsi="Times New Roman"/>
          <w:sz w:val="28"/>
          <w:szCs w:val="28"/>
          <w:lang w:eastAsia="ru-RU"/>
        </w:rPr>
        <w:t xml:space="preserve">, Т.С. Комаровой, М.А. Васильевой. </w:t>
      </w:r>
    </w:p>
    <w:p w:rsidR="008145FE" w:rsidRPr="009E6CFE" w:rsidRDefault="008145FE" w:rsidP="0020224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CFE">
        <w:rPr>
          <w:rFonts w:ascii="Times New Roman" w:hAnsi="Times New Roman"/>
          <w:sz w:val="28"/>
          <w:szCs w:val="28"/>
          <w:lang w:eastAsia="ru-RU"/>
        </w:rPr>
        <w:t>Методическое обеспечение</w:t>
      </w:r>
      <w:r w:rsidR="00202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CFE">
        <w:rPr>
          <w:rFonts w:ascii="Times New Roman" w:hAnsi="Times New Roman"/>
          <w:sz w:val="28"/>
          <w:szCs w:val="28"/>
          <w:lang w:eastAsia="ru-RU"/>
        </w:rPr>
        <w:t>соответствует перечню методических изданий рекомендованных</w:t>
      </w:r>
      <w:r w:rsidR="00202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CFE">
        <w:rPr>
          <w:rFonts w:ascii="Times New Roman" w:hAnsi="Times New Roman"/>
          <w:sz w:val="28"/>
          <w:szCs w:val="28"/>
          <w:lang w:eastAsia="ru-RU"/>
        </w:rPr>
        <w:t>Министерством образования РФ по разделу «Дошкольное воспитание».</w:t>
      </w:r>
    </w:p>
    <w:p w:rsidR="008145FE" w:rsidRPr="009E6CFE" w:rsidRDefault="008145FE" w:rsidP="0020224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CFE">
        <w:rPr>
          <w:rFonts w:ascii="Times New Roman" w:hAnsi="Times New Roman"/>
          <w:sz w:val="28"/>
          <w:szCs w:val="28"/>
          <w:lang w:eastAsia="ru-RU"/>
        </w:rPr>
        <w:t>При организации образовательного процесса учтены принципы интеграции</w:t>
      </w:r>
      <w:r w:rsidR="00202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6CFE">
        <w:rPr>
          <w:rFonts w:ascii="Times New Roman" w:hAnsi="Times New Roman"/>
          <w:sz w:val="28"/>
          <w:szCs w:val="28"/>
          <w:lang w:eastAsia="ru-RU"/>
        </w:rPr>
        <w:t>образовательных областей в соответствии с возрастными возможностями и особенностями воспитанников.</w:t>
      </w:r>
    </w:p>
    <w:p w:rsidR="008145FE" w:rsidRPr="009E6CFE" w:rsidRDefault="008145FE" w:rsidP="0020224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CFE">
        <w:rPr>
          <w:rFonts w:ascii="Times New Roman" w:hAnsi="Times New Roman"/>
          <w:sz w:val="28"/>
          <w:szCs w:val="28"/>
          <w:lang w:eastAsia="ru-RU"/>
        </w:rPr>
        <w:t>Содержание ООП 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</w:t>
      </w:r>
      <w:r w:rsidR="00134571" w:rsidRPr="009E6CFE">
        <w:rPr>
          <w:rFonts w:ascii="Times New Roman" w:hAnsi="Times New Roman"/>
          <w:sz w:val="28"/>
          <w:szCs w:val="28"/>
          <w:lang w:eastAsia="ru-RU"/>
        </w:rPr>
        <w:t>ным направлениям – физическому,</w:t>
      </w:r>
      <w:r w:rsidR="00202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4571" w:rsidRPr="009E6CFE">
        <w:rPr>
          <w:rFonts w:ascii="Times New Roman" w:hAnsi="Times New Roman"/>
          <w:sz w:val="28"/>
          <w:szCs w:val="28"/>
          <w:lang w:eastAsia="ru-RU"/>
        </w:rPr>
        <w:t>социально-личностному,</w:t>
      </w:r>
      <w:r w:rsidR="002022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4571" w:rsidRPr="009E6CFE">
        <w:rPr>
          <w:rFonts w:ascii="Times New Roman" w:hAnsi="Times New Roman"/>
          <w:sz w:val="28"/>
          <w:szCs w:val="28"/>
          <w:lang w:eastAsia="ru-RU"/>
        </w:rPr>
        <w:t xml:space="preserve">познавательно-речевому </w:t>
      </w:r>
      <w:r w:rsidRPr="009E6CFE">
        <w:rPr>
          <w:rFonts w:ascii="Times New Roman" w:hAnsi="Times New Roman"/>
          <w:sz w:val="28"/>
          <w:szCs w:val="28"/>
          <w:lang w:eastAsia="ru-RU"/>
        </w:rPr>
        <w:t>и художественно-эстетическому.</w:t>
      </w:r>
    </w:p>
    <w:p w:rsidR="008145FE" w:rsidRPr="009E6CFE" w:rsidRDefault="008145FE" w:rsidP="0020224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CFE">
        <w:rPr>
          <w:rFonts w:ascii="Times New Roman" w:hAnsi="Times New Roman"/>
          <w:sz w:val="28"/>
          <w:szCs w:val="28"/>
          <w:lang w:eastAsia="ru-RU"/>
        </w:rPr>
        <w:lastRenderedPageBreak/>
        <w:t>С целью повышения результативности педагогической работы были проведены педсоветы, семинары-практикумы по типу деловых игр, дискуссионные столы, консультации.</w:t>
      </w:r>
    </w:p>
    <w:p w:rsidR="008145FE" w:rsidRPr="009E6CFE" w:rsidRDefault="008145FE" w:rsidP="0020224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CFE">
        <w:rPr>
          <w:rFonts w:ascii="Times New Roman" w:hAnsi="Times New Roman"/>
          <w:sz w:val="28"/>
          <w:szCs w:val="28"/>
          <w:lang w:eastAsia="ru-RU"/>
        </w:rPr>
        <w:t>В течение года большая работа велась по  воспитанию и развитию дете</w:t>
      </w:r>
      <w:r w:rsidR="00812362" w:rsidRPr="009E6CFE">
        <w:rPr>
          <w:rFonts w:ascii="Times New Roman" w:hAnsi="Times New Roman"/>
          <w:sz w:val="28"/>
          <w:szCs w:val="28"/>
          <w:lang w:eastAsia="ru-RU"/>
        </w:rPr>
        <w:t>й</w:t>
      </w:r>
      <w:r w:rsidRPr="009E6CFE">
        <w:rPr>
          <w:rFonts w:ascii="Times New Roman" w:hAnsi="Times New Roman"/>
          <w:sz w:val="28"/>
          <w:szCs w:val="28"/>
          <w:lang w:eastAsia="ru-RU"/>
        </w:rPr>
        <w:t xml:space="preserve">. Работали </w:t>
      </w:r>
      <w:r w:rsidR="00812362" w:rsidRPr="009E6CFE">
        <w:rPr>
          <w:rFonts w:ascii="Times New Roman" w:hAnsi="Times New Roman"/>
          <w:sz w:val="28"/>
          <w:szCs w:val="28"/>
          <w:lang w:eastAsia="ru-RU"/>
        </w:rPr>
        <w:t>ф</w:t>
      </w:r>
      <w:r w:rsidR="00677B4A" w:rsidRPr="009E6CFE">
        <w:rPr>
          <w:rFonts w:ascii="Times New Roman" w:hAnsi="Times New Roman"/>
          <w:sz w:val="28"/>
          <w:szCs w:val="28"/>
          <w:lang w:eastAsia="ru-RU"/>
        </w:rPr>
        <w:t>акультативы, кружки.</w:t>
      </w:r>
    </w:p>
    <w:p w:rsidR="00202243" w:rsidRDefault="00677B4A" w:rsidP="0020224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6CFE">
        <w:rPr>
          <w:rFonts w:ascii="Times New Roman" w:hAnsi="Times New Roman"/>
          <w:b/>
          <w:color w:val="000000"/>
          <w:sz w:val="28"/>
          <w:szCs w:val="28"/>
          <w:lang w:eastAsia="zh-CN"/>
        </w:rPr>
        <w:t>Цель:</w:t>
      </w:r>
      <w:r w:rsidRPr="009E6CFE">
        <w:rPr>
          <w:rFonts w:ascii="Times New Roman" w:hAnsi="Times New Roman"/>
          <w:sz w:val="28"/>
          <w:szCs w:val="28"/>
          <w:lang w:eastAsia="zh-CN"/>
        </w:rPr>
        <w:t xml:space="preserve"> реализация планов работы кружков способствует  всестороннему развитию ребенка-дошкольника, раскрытию его творческих возможностей и способностей. Свободный выбор ребенком вида деятельности раскрывает социально значимые качества личности: активность, инициативность, самостоятельность, ответственность.</w:t>
      </w:r>
      <w:r w:rsidRPr="009E6CFE">
        <w:rPr>
          <w:rFonts w:ascii="Times New Roman" w:hAnsi="Times New Roman"/>
          <w:sz w:val="28"/>
          <w:szCs w:val="28"/>
        </w:rPr>
        <w:t xml:space="preserve"> </w:t>
      </w:r>
    </w:p>
    <w:p w:rsidR="00677B4A" w:rsidRPr="009E6CFE" w:rsidRDefault="00677B4A" w:rsidP="0020224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E6CFE">
        <w:rPr>
          <w:rFonts w:ascii="Times New Roman" w:hAnsi="Times New Roman"/>
          <w:sz w:val="28"/>
          <w:szCs w:val="28"/>
        </w:rPr>
        <w:t xml:space="preserve">Программы и деятельность кружков (факультативов) дополнительного бесплатного образования, клубов в 2017-2018 учебном году: </w:t>
      </w:r>
    </w:p>
    <w:p w:rsidR="00677B4A" w:rsidRPr="009E6CFE" w:rsidRDefault="00677B4A" w:rsidP="009E6C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6CFE">
        <w:rPr>
          <w:rFonts w:ascii="Times New Roman" w:hAnsi="Times New Roman"/>
          <w:sz w:val="28"/>
          <w:szCs w:val="28"/>
          <w:lang w:eastAsia="zh-CN"/>
        </w:rPr>
        <w:t xml:space="preserve">-  </w:t>
      </w:r>
      <w:r w:rsidRPr="009E6CFE">
        <w:rPr>
          <w:rFonts w:ascii="Times New Roman" w:hAnsi="Times New Roman"/>
          <w:sz w:val="28"/>
          <w:szCs w:val="28"/>
        </w:rPr>
        <w:t>детско-родительск</w:t>
      </w:r>
      <w:r w:rsidR="00202243">
        <w:rPr>
          <w:rFonts w:ascii="Times New Roman" w:hAnsi="Times New Roman"/>
          <w:sz w:val="28"/>
          <w:szCs w:val="28"/>
        </w:rPr>
        <w:t>ий</w:t>
      </w:r>
      <w:r w:rsidRPr="009E6CFE">
        <w:rPr>
          <w:rFonts w:ascii="Times New Roman" w:hAnsi="Times New Roman"/>
          <w:sz w:val="28"/>
          <w:szCs w:val="28"/>
        </w:rPr>
        <w:t xml:space="preserve"> клуб «</w:t>
      </w:r>
      <w:proofErr w:type="gramStart"/>
      <w:r w:rsidRPr="009E6CFE">
        <w:rPr>
          <w:rFonts w:ascii="Times New Roman" w:hAnsi="Times New Roman"/>
          <w:sz w:val="28"/>
          <w:szCs w:val="28"/>
        </w:rPr>
        <w:t>Счастливы</w:t>
      </w:r>
      <w:proofErr w:type="gramEnd"/>
      <w:r w:rsidRPr="009E6CFE">
        <w:rPr>
          <w:rFonts w:ascii="Times New Roman" w:hAnsi="Times New Roman"/>
          <w:sz w:val="28"/>
          <w:szCs w:val="28"/>
        </w:rPr>
        <w:t xml:space="preserve"> вместе», руководитель Малыгина Л.В.; </w:t>
      </w:r>
    </w:p>
    <w:p w:rsidR="00677B4A" w:rsidRPr="009E6CFE" w:rsidRDefault="00677B4A" w:rsidP="009E6C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6CFE">
        <w:rPr>
          <w:rFonts w:ascii="Times New Roman" w:hAnsi="Times New Roman"/>
          <w:sz w:val="28"/>
          <w:szCs w:val="28"/>
        </w:rPr>
        <w:t>- логопедический факультатив «</w:t>
      </w:r>
      <w:proofErr w:type="spellStart"/>
      <w:r w:rsidRPr="009E6CFE">
        <w:rPr>
          <w:rFonts w:ascii="Times New Roman" w:hAnsi="Times New Roman"/>
          <w:sz w:val="28"/>
          <w:szCs w:val="28"/>
        </w:rPr>
        <w:t>Говорунишки</w:t>
      </w:r>
      <w:proofErr w:type="spellEnd"/>
      <w:r w:rsidRPr="009E6CFE">
        <w:rPr>
          <w:rFonts w:ascii="Times New Roman" w:hAnsi="Times New Roman"/>
          <w:sz w:val="28"/>
          <w:szCs w:val="28"/>
        </w:rPr>
        <w:t xml:space="preserve">», руководитель </w:t>
      </w:r>
      <w:proofErr w:type="spellStart"/>
      <w:r w:rsidRPr="009E6CFE">
        <w:rPr>
          <w:rFonts w:ascii="Times New Roman" w:hAnsi="Times New Roman"/>
          <w:sz w:val="28"/>
          <w:szCs w:val="28"/>
        </w:rPr>
        <w:t>Бардеева</w:t>
      </w:r>
      <w:proofErr w:type="spellEnd"/>
      <w:r w:rsidRPr="009E6CFE">
        <w:rPr>
          <w:rFonts w:ascii="Times New Roman" w:hAnsi="Times New Roman"/>
          <w:sz w:val="28"/>
          <w:szCs w:val="28"/>
        </w:rPr>
        <w:t xml:space="preserve"> И.В.;</w:t>
      </w:r>
    </w:p>
    <w:p w:rsidR="00677B4A" w:rsidRPr="009E6CFE" w:rsidRDefault="00677B4A" w:rsidP="009E6C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6CFE">
        <w:rPr>
          <w:rFonts w:ascii="Times New Roman" w:hAnsi="Times New Roman"/>
          <w:sz w:val="28"/>
          <w:szCs w:val="28"/>
        </w:rPr>
        <w:t xml:space="preserve">- факультатив «Веселый комочек»,  руководитель </w:t>
      </w:r>
      <w:proofErr w:type="spellStart"/>
      <w:r w:rsidRPr="009E6CFE">
        <w:rPr>
          <w:rFonts w:ascii="Times New Roman" w:hAnsi="Times New Roman"/>
          <w:sz w:val="28"/>
          <w:szCs w:val="28"/>
        </w:rPr>
        <w:t>Зобкова</w:t>
      </w:r>
      <w:proofErr w:type="spellEnd"/>
      <w:r w:rsidRPr="009E6CFE">
        <w:rPr>
          <w:rFonts w:ascii="Times New Roman" w:hAnsi="Times New Roman"/>
          <w:sz w:val="28"/>
          <w:szCs w:val="28"/>
        </w:rPr>
        <w:t xml:space="preserve"> С.И.;</w:t>
      </w:r>
    </w:p>
    <w:p w:rsidR="00677B4A" w:rsidRPr="009E6CFE" w:rsidRDefault="00677B4A" w:rsidP="009E6C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6CFE">
        <w:rPr>
          <w:rFonts w:ascii="Times New Roman" w:hAnsi="Times New Roman"/>
          <w:sz w:val="28"/>
          <w:szCs w:val="28"/>
        </w:rPr>
        <w:t>- кружок «Творить, играть, воображать», руководитель Белова Е.А.;</w:t>
      </w:r>
    </w:p>
    <w:p w:rsidR="00677B4A" w:rsidRPr="009E6CFE" w:rsidRDefault="00677B4A" w:rsidP="009E6C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6CFE">
        <w:rPr>
          <w:rFonts w:ascii="Times New Roman" w:hAnsi="Times New Roman"/>
          <w:sz w:val="28"/>
          <w:szCs w:val="28"/>
        </w:rPr>
        <w:t xml:space="preserve">- факультатив «Занимательная математика», руководитель </w:t>
      </w:r>
      <w:proofErr w:type="spellStart"/>
      <w:r w:rsidRPr="009E6CFE">
        <w:rPr>
          <w:rFonts w:ascii="Times New Roman" w:hAnsi="Times New Roman"/>
          <w:sz w:val="28"/>
          <w:szCs w:val="28"/>
        </w:rPr>
        <w:t>Буянкина</w:t>
      </w:r>
      <w:proofErr w:type="spellEnd"/>
      <w:r w:rsidRPr="009E6CFE">
        <w:rPr>
          <w:rFonts w:ascii="Times New Roman" w:hAnsi="Times New Roman"/>
          <w:sz w:val="28"/>
          <w:szCs w:val="28"/>
        </w:rPr>
        <w:t xml:space="preserve"> Л.М.;</w:t>
      </w:r>
    </w:p>
    <w:p w:rsidR="00677B4A" w:rsidRPr="009E6CFE" w:rsidRDefault="00677B4A" w:rsidP="009E6CFE">
      <w:pPr>
        <w:pStyle w:val="a5"/>
        <w:rPr>
          <w:rFonts w:ascii="Times New Roman" w:hAnsi="Times New Roman"/>
          <w:sz w:val="28"/>
          <w:szCs w:val="28"/>
        </w:rPr>
      </w:pPr>
      <w:r w:rsidRPr="009E6CFE">
        <w:rPr>
          <w:rFonts w:ascii="Times New Roman" w:hAnsi="Times New Roman"/>
          <w:sz w:val="28"/>
          <w:szCs w:val="28"/>
        </w:rPr>
        <w:t>- факультатив «</w:t>
      </w:r>
      <w:proofErr w:type="spellStart"/>
      <w:r w:rsidRPr="009E6CFE">
        <w:rPr>
          <w:rFonts w:ascii="Times New Roman" w:hAnsi="Times New Roman"/>
          <w:sz w:val="28"/>
          <w:szCs w:val="28"/>
        </w:rPr>
        <w:t>Олимпионик</w:t>
      </w:r>
      <w:proofErr w:type="spellEnd"/>
      <w:r w:rsidRPr="009E6CFE">
        <w:rPr>
          <w:rFonts w:ascii="Times New Roman" w:hAnsi="Times New Roman"/>
          <w:sz w:val="28"/>
          <w:szCs w:val="28"/>
        </w:rPr>
        <w:t>», руководитель Ульянова О.А.;</w:t>
      </w:r>
    </w:p>
    <w:p w:rsidR="00677B4A" w:rsidRPr="009E6CFE" w:rsidRDefault="00677B4A" w:rsidP="009E6CFE">
      <w:pPr>
        <w:pStyle w:val="a5"/>
        <w:rPr>
          <w:rFonts w:ascii="Times New Roman" w:hAnsi="Times New Roman"/>
          <w:sz w:val="28"/>
          <w:szCs w:val="28"/>
        </w:rPr>
      </w:pPr>
      <w:r w:rsidRPr="009E6CFE">
        <w:rPr>
          <w:rFonts w:ascii="Times New Roman" w:hAnsi="Times New Roman"/>
          <w:sz w:val="28"/>
          <w:szCs w:val="28"/>
        </w:rPr>
        <w:t xml:space="preserve">- кружок «Гармония», руководитель </w:t>
      </w:r>
      <w:proofErr w:type="spellStart"/>
      <w:r w:rsidRPr="009E6CFE">
        <w:rPr>
          <w:rFonts w:ascii="Times New Roman" w:hAnsi="Times New Roman"/>
          <w:sz w:val="28"/>
          <w:szCs w:val="28"/>
        </w:rPr>
        <w:t>Шаина</w:t>
      </w:r>
      <w:proofErr w:type="spellEnd"/>
      <w:r w:rsidRPr="009E6CFE">
        <w:rPr>
          <w:rFonts w:ascii="Times New Roman" w:hAnsi="Times New Roman"/>
          <w:sz w:val="28"/>
          <w:szCs w:val="28"/>
        </w:rPr>
        <w:t xml:space="preserve"> Е.А..</w:t>
      </w:r>
    </w:p>
    <w:p w:rsidR="00677B4A" w:rsidRPr="009E6CFE" w:rsidRDefault="00677B4A" w:rsidP="009E6CFE">
      <w:pPr>
        <w:pStyle w:val="a5"/>
        <w:rPr>
          <w:rFonts w:ascii="Times New Roman" w:hAnsi="Times New Roman"/>
          <w:sz w:val="28"/>
          <w:szCs w:val="28"/>
          <w:lang w:eastAsia="zh-CN"/>
        </w:rPr>
      </w:pPr>
    </w:p>
    <w:p w:rsidR="008145FE" w:rsidRPr="009E6CFE" w:rsidRDefault="008145FE" w:rsidP="0020224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CFE">
        <w:rPr>
          <w:rFonts w:ascii="Times New Roman" w:hAnsi="Times New Roman"/>
          <w:sz w:val="28"/>
          <w:szCs w:val="28"/>
          <w:lang w:eastAsia="ru-RU"/>
        </w:rPr>
        <w:t>Неоднократно педагоги за участие во Всероссийском интернет - конкурсе награждались дипломами за представлен</w:t>
      </w:r>
      <w:r w:rsidR="00202243">
        <w:rPr>
          <w:rFonts w:ascii="Times New Roman" w:hAnsi="Times New Roman"/>
          <w:sz w:val="28"/>
          <w:szCs w:val="28"/>
          <w:lang w:eastAsia="ru-RU"/>
        </w:rPr>
        <w:t>ие своего педагогического опыта</w:t>
      </w:r>
      <w:proofErr w:type="gramStart"/>
      <w:r w:rsidR="0020224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9E6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2243">
        <w:rPr>
          <w:rFonts w:ascii="Times New Roman" w:hAnsi="Times New Roman"/>
          <w:sz w:val="28"/>
          <w:szCs w:val="28"/>
          <w:lang w:eastAsia="ru-RU"/>
        </w:rPr>
        <w:t>Все</w:t>
      </w:r>
      <w:r w:rsidRPr="009E6CFE">
        <w:rPr>
          <w:rFonts w:ascii="Times New Roman" w:hAnsi="Times New Roman"/>
          <w:sz w:val="28"/>
          <w:szCs w:val="28"/>
          <w:lang w:eastAsia="ru-RU"/>
        </w:rPr>
        <w:t xml:space="preserve"> педагоги</w:t>
      </w:r>
      <w:r w:rsidR="00202243">
        <w:rPr>
          <w:rFonts w:ascii="Times New Roman" w:hAnsi="Times New Roman"/>
          <w:sz w:val="28"/>
          <w:szCs w:val="28"/>
          <w:lang w:eastAsia="ru-RU"/>
        </w:rPr>
        <w:t xml:space="preserve"> за участие </w:t>
      </w:r>
      <w:r w:rsidRPr="009E6CFE">
        <w:rPr>
          <w:rFonts w:ascii="Times New Roman" w:hAnsi="Times New Roman"/>
          <w:sz w:val="28"/>
          <w:szCs w:val="28"/>
          <w:lang w:eastAsia="ru-RU"/>
        </w:rPr>
        <w:t>получа</w:t>
      </w:r>
      <w:r w:rsidR="00202243">
        <w:rPr>
          <w:rFonts w:ascii="Times New Roman" w:hAnsi="Times New Roman"/>
          <w:sz w:val="28"/>
          <w:szCs w:val="28"/>
          <w:lang w:eastAsia="ru-RU"/>
        </w:rPr>
        <w:t>ю</w:t>
      </w:r>
      <w:r w:rsidRPr="009E6CFE">
        <w:rPr>
          <w:rFonts w:ascii="Times New Roman" w:hAnsi="Times New Roman"/>
          <w:sz w:val="28"/>
          <w:szCs w:val="28"/>
          <w:lang w:eastAsia="ru-RU"/>
        </w:rPr>
        <w:t xml:space="preserve">т Свидетельства о </w:t>
      </w:r>
      <w:r w:rsidR="00202243">
        <w:rPr>
          <w:rFonts w:ascii="Times New Roman" w:hAnsi="Times New Roman"/>
          <w:sz w:val="28"/>
          <w:szCs w:val="28"/>
          <w:lang w:eastAsia="ru-RU"/>
        </w:rPr>
        <w:t xml:space="preserve">публикациях в </w:t>
      </w:r>
      <w:proofErr w:type="gramStart"/>
      <w:r w:rsidR="00202243">
        <w:rPr>
          <w:rFonts w:ascii="Times New Roman" w:hAnsi="Times New Roman"/>
          <w:sz w:val="28"/>
          <w:szCs w:val="28"/>
          <w:lang w:eastAsia="ru-RU"/>
        </w:rPr>
        <w:t>Электронном</w:t>
      </w:r>
      <w:proofErr w:type="gramEnd"/>
      <w:r w:rsidR="00202243">
        <w:rPr>
          <w:rFonts w:ascii="Times New Roman" w:hAnsi="Times New Roman"/>
          <w:sz w:val="28"/>
          <w:szCs w:val="28"/>
          <w:lang w:eastAsia="ru-RU"/>
        </w:rPr>
        <w:t xml:space="preserve"> СМИ.</w:t>
      </w:r>
      <w:r w:rsidRPr="009E6C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45FE" w:rsidRPr="009E6CFE" w:rsidRDefault="008145FE" w:rsidP="0020224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CFE">
        <w:rPr>
          <w:rFonts w:ascii="Times New Roman" w:hAnsi="Times New Roman"/>
          <w:sz w:val="28"/>
          <w:szCs w:val="28"/>
          <w:lang w:eastAsia="ru-RU"/>
        </w:rPr>
        <w:t xml:space="preserve">Педагогический коллектив создает такие условия, чтобы ребенок, выходящий из детского сада, был в школе не только успешным, но </w:t>
      </w:r>
      <w:r w:rsidR="0020224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9E6CFE">
        <w:rPr>
          <w:rFonts w:ascii="Times New Roman" w:hAnsi="Times New Roman"/>
          <w:sz w:val="28"/>
          <w:szCs w:val="28"/>
          <w:lang w:eastAsia="ru-RU"/>
        </w:rPr>
        <w:t>психологически и социально зрелым.</w:t>
      </w:r>
    </w:p>
    <w:p w:rsidR="004D736A" w:rsidRPr="009E6CFE" w:rsidRDefault="004D736A" w:rsidP="0020224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CFE">
        <w:rPr>
          <w:rFonts w:ascii="Times New Roman" w:hAnsi="Times New Roman"/>
          <w:sz w:val="28"/>
          <w:szCs w:val="28"/>
        </w:rPr>
        <w:t xml:space="preserve">Приоритетным направлением образовательной деятельности </w:t>
      </w:r>
      <w:r w:rsidR="00911DC3">
        <w:rPr>
          <w:rFonts w:ascii="Times New Roman" w:hAnsi="Times New Roman"/>
          <w:sz w:val="28"/>
          <w:szCs w:val="28"/>
        </w:rPr>
        <w:t>ДОУ</w:t>
      </w:r>
      <w:r w:rsidRPr="009E6CFE">
        <w:rPr>
          <w:rFonts w:ascii="Times New Roman" w:hAnsi="Times New Roman"/>
          <w:sz w:val="28"/>
          <w:szCs w:val="28"/>
        </w:rPr>
        <w:t xml:space="preserve"> является приобщение детей к истокам русской народной культуры. Оно реализуется на основе взаимодействия членов педагогического коллектива, родителей обучающихся (воспитанников), учреждений ближайшего социума.</w:t>
      </w:r>
    </w:p>
    <w:p w:rsidR="004D736A" w:rsidRPr="000D370F" w:rsidRDefault="004D736A" w:rsidP="004D73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36A" w:rsidRPr="00911DC3" w:rsidRDefault="004D736A" w:rsidP="00911D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11DC3">
        <w:rPr>
          <w:rFonts w:ascii="Times New Roman" w:hAnsi="Times New Roman"/>
          <w:b/>
          <w:sz w:val="28"/>
          <w:szCs w:val="28"/>
        </w:rPr>
        <w:t>Стратегия развития и социальный заказ.</w:t>
      </w:r>
    </w:p>
    <w:p w:rsidR="004D736A" w:rsidRPr="00911DC3" w:rsidRDefault="004D736A" w:rsidP="00911D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11DC3">
        <w:rPr>
          <w:rFonts w:ascii="Times New Roman" w:hAnsi="Times New Roman"/>
          <w:sz w:val="28"/>
          <w:szCs w:val="28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4D736A" w:rsidRPr="00911DC3" w:rsidRDefault="004D736A" w:rsidP="00911DC3">
      <w:pPr>
        <w:pStyle w:val="a5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1DC3">
        <w:rPr>
          <w:rFonts w:ascii="Times New Roman" w:eastAsia="Times New Roman" w:hAnsi="Times New Roman"/>
          <w:bCs/>
          <w:sz w:val="28"/>
          <w:szCs w:val="28"/>
          <w:lang w:eastAsia="ru-RU"/>
        </w:rPr>
        <w:t>Коллектив ДОУ организовывает образовательную деятельность, следуя нижеизложенным положениям:</w:t>
      </w:r>
    </w:p>
    <w:p w:rsidR="004D736A" w:rsidRPr="00911DC3" w:rsidRDefault="004D736A" w:rsidP="00911DC3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1DC3">
        <w:rPr>
          <w:rFonts w:ascii="Times New Roman" w:eastAsia="Times New Roman" w:hAnsi="Times New Roman"/>
          <w:bCs/>
          <w:sz w:val="28"/>
          <w:szCs w:val="28"/>
          <w:lang w:eastAsia="ru-RU"/>
        </w:rPr>
        <w:t>-Обеспечение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4D736A" w:rsidRPr="00911DC3" w:rsidRDefault="004D736A" w:rsidP="00911DC3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1DC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4D736A" w:rsidRPr="00911DC3" w:rsidRDefault="004D736A" w:rsidP="00911DC3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1DC3">
        <w:rPr>
          <w:rFonts w:ascii="Times New Roman" w:eastAsia="Times New Roman" w:hAnsi="Times New Roman"/>
          <w:bCs/>
          <w:sz w:val="28"/>
          <w:szCs w:val="28"/>
          <w:lang w:eastAsia="ru-RU"/>
        </w:rPr>
        <w:t>-Основной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готовность ребенка к школе. Содержание образовательного процесса в ДОУ обеспечивает достижение воспитанниками готовности к школе.</w:t>
      </w:r>
    </w:p>
    <w:p w:rsidR="004D736A" w:rsidRPr="00911DC3" w:rsidRDefault="004D736A" w:rsidP="00911DC3">
      <w:pPr>
        <w:pStyle w:val="a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1DC3">
        <w:rPr>
          <w:rFonts w:ascii="Times New Roman" w:eastAsia="Times New Roman" w:hAnsi="Times New Roman"/>
          <w:bCs/>
          <w:sz w:val="28"/>
          <w:szCs w:val="28"/>
          <w:lang w:eastAsia="ru-RU"/>
        </w:rPr>
        <w:t>-Содержание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4D736A" w:rsidRPr="00911DC3" w:rsidRDefault="004D736A" w:rsidP="00911DC3">
      <w:pPr>
        <w:pStyle w:val="a5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1DC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Образовательная деятельность учреждения обеспечивает равные стартовые  возможности для обучения детей в ДОУ.</w:t>
      </w:r>
    </w:p>
    <w:p w:rsidR="004D736A" w:rsidRPr="000D370F" w:rsidRDefault="00911DC3" w:rsidP="00911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с семьей</w:t>
      </w:r>
    </w:p>
    <w:p w:rsidR="004D736A" w:rsidRPr="00911DC3" w:rsidRDefault="004D736A" w:rsidP="00593D8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DC3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911DC3">
        <w:rPr>
          <w:rFonts w:ascii="Times New Roman" w:hAnsi="Times New Roman"/>
          <w:sz w:val="28"/>
          <w:szCs w:val="28"/>
          <w:lang w:eastAsia="ru-RU"/>
        </w:rPr>
        <w:t xml:space="preserve"> педагогическое просвещение родителей и вовлечение их в образовательно-воспитательный процесс.</w:t>
      </w:r>
    </w:p>
    <w:p w:rsidR="004D736A" w:rsidRPr="00911DC3" w:rsidRDefault="004D736A" w:rsidP="00593D8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DC3">
        <w:rPr>
          <w:rFonts w:ascii="Times New Roman" w:hAnsi="Times New Roman"/>
          <w:sz w:val="28"/>
          <w:szCs w:val="28"/>
          <w:lang w:eastAsia="ru-RU"/>
        </w:rPr>
        <w:t>Взаимод</w:t>
      </w:r>
      <w:r w:rsidR="00593D8C">
        <w:rPr>
          <w:rFonts w:ascii="Times New Roman" w:hAnsi="Times New Roman"/>
          <w:sz w:val="28"/>
          <w:szCs w:val="28"/>
          <w:lang w:eastAsia="ru-RU"/>
        </w:rPr>
        <w:t xml:space="preserve">ействие с родителями коллектив </w:t>
      </w:r>
      <w:r w:rsidRPr="00911DC3">
        <w:rPr>
          <w:rFonts w:ascii="Times New Roman" w:hAnsi="Times New Roman"/>
          <w:sz w:val="28"/>
          <w:szCs w:val="28"/>
          <w:lang w:eastAsia="ru-RU"/>
        </w:rPr>
        <w:t>ДОУ строит на принципе сотрудничества. Используются различные формы работы с родител</w:t>
      </w:r>
      <w:r w:rsidR="00677B4A" w:rsidRPr="00911DC3">
        <w:rPr>
          <w:rFonts w:ascii="Times New Roman" w:hAnsi="Times New Roman"/>
          <w:sz w:val="28"/>
          <w:szCs w:val="28"/>
          <w:lang w:eastAsia="ru-RU"/>
        </w:rPr>
        <w:t>я</w:t>
      </w:r>
      <w:r w:rsidRPr="00911DC3">
        <w:rPr>
          <w:rFonts w:ascii="Times New Roman" w:hAnsi="Times New Roman"/>
          <w:sz w:val="28"/>
          <w:szCs w:val="28"/>
          <w:lang w:eastAsia="ru-RU"/>
        </w:rPr>
        <w:t>ми:</w:t>
      </w:r>
    </w:p>
    <w:p w:rsidR="004D736A" w:rsidRPr="00911DC3" w:rsidRDefault="00593D8C" w:rsidP="00911DC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 </w:t>
      </w:r>
      <w:r w:rsidR="004D736A" w:rsidRPr="00911DC3">
        <w:rPr>
          <w:rFonts w:ascii="Times New Roman" w:hAnsi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4D736A" w:rsidRPr="00911DC3" w:rsidRDefault="00593D8C" w:rsidP="00911DC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 </w:t>
      </w:r>
      <w:r w:rsidR="004D736A" w:rsidRPr="00911DC3">
        <w:rPr>
          <w:rFonts w:ascii="Times New Roman" w:hAnsi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4D736A" w:rsidRPr="00911DC3" w:rsidRDefault="004D736A" w:rsidP="00911DC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DC3">
        <w:rPr>
          <w:rFonts w:ascii="Times New Roman" w:hAnsi="Times New Roman"/>
          <w:sz w:val="28"/>
          <w:szCs w:val="28"/>
          <w:lang w:eastAsia="ru-RU"/>
        </w:rPr>
        <w:t>- </w:t>
      </w:r>
      <w:r w:rsidR="00593D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DC3">
        <w:rPr>
          <w:rFonts w:ascii="Times New Roman" w:hAnsi="Times New Roman"/>
          <w:sz w:val="28"/>
          <w:szCs w:val="28"/>
          <w:lang w:eastAsia="ru-RU"/>
        </w:rPr>
        <w:t>анкетирование;</w:t>
      </w:r>
    </w:p>
    <w:p w:rsidR="004D736A" w:rsidRPr="00911DC3" w:rsidRDefault="004D736A" w:rsidP="00911DC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DC3">
        <w:rPr>
          <w:rFonts w:ascii="Times New Roman" w:hAnsi="Times New Roman"/>
          <w:sz w:val="28"/>
          <w:szCs w:val="28"/>
          <w:lang w:eastAsia="ru-RU"/>
        </w:rPr>
        <w:t>-  наглядная информация;</w:t>
      </w:r>
    </w:p>
    <w:p w:rsidR="004D736A" w:rsidRPr="00911DC3" w:rsidRDefault="004D736A" w:rsidP="00911DC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DC3">
        <w:rPr>
          <w:rFonts w:ascii="Times New Roman" w:hAnsi="Times New Roman"/>
          <w:sz w:val="28"/>
          <w:szCs w:val="28"/>
          <w:lang w:eastAsia="ru-RU"/>
        </w:rPr>
        <w:t>-  показ занятий для родителей;</w:t>
      </w:r>
    </w:p>
    <w:p w:rsidR="004D736A" w:rsidRPr="00911DC3" w:rsidRDefault="00593D8C" w:rsidP="00911DC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 </w:t>
      </w:r>
      <w:r w:rsidR="004D736A" w:rsidRPr="00911DC3">
        <w:rPr>
          <w:rFonts w:ascii="Times New Roman" w:hAnsi="Times New Roman"/>
          <w:sz w:val="28"/>
          <w:szCs w:val="28"/>
          <w:lang w:eastAsia="ru-RU"/>
        </w:rPr>
        <w:t>выставки совместных работ;</w:t>
      </w:r>
    </w:p>
    <w:p w:rsidR="004D736A" w:rsidRPr="00911DC3" w:rsidRDefault="00593D8C" w:rsidP="00911DC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 </w:t>
      </w:r>
      <w:r w:rsidR="004D736A" w:rsidRPr="00911DC3">
        <w:rPr>
          <w:rFonts w:ascii="Times New Roman" w:hAnsi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4D736A" w:rsidRPr="000D370F" w:rsidRDefault="00593D8C" w:rsidP="00911DC3">
      <w:pPr>
        <w:pStyle w:val="a5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 </w:t>
      </w:r>
      <w:r w:rsidR="004D736A" w:rsidRPr="00911DC3">
        <w:rPr>
          <w:rFonts w:ascii="Times New Roman" w:hAnsi="Times New Roman"/>
          <w:sz w:val="28"/>
          <w:szCs w:val="28"/>
          <w:lang w:eastAsia="ru-RU"/>
        </w:rPr>
        <w:t xml:space="preserve">заключение договоров с родителями вновь </w:t>
      </w:r>
      <w:r w:rsidR="004D736A" w:rsidRPr="0034109B">
        <w:rPr>
          <w:rFonts w:ascii="Times New Roman" w:hAnsi="Times New Roman"/>
          <w:sz w:val="28"/>
          <w:szCs w:val="28"/>
          <w:lang w:eastAsia="ru-RU"/>
        </w:rPr>
        <w:t>поступивших детей.</w:t>
      </w:r>
    </w:p>
    <w:p w:rsidR="004D736A" w:rsidRPr="000D370F" w:rsidRDefault="004D736A" w:rsidP="004D7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>Сотрудничество с родителями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 На протяжении всего учебного года, впрочем, как и всегда, педагоги активно вовлекали в образовательный процесс родителей воспитанников, проводили совместные мероприятия, конкурсы, организовывали выст</w:t>
      </w:r>
      <w:r w:rsidR="0034109B">
        <w:rPr>
          <w:rFonts w:ascii="Times New Roman" w:hAnsi="Times New Roman"/>
          <w:color w:val="000000"/>
          <w:sz w:val="28"/>
          <w:szCs w:val="28"/>
        </w:rPr>
        <w:t>авки. Продолжили свою работу в ДОУ</w:t>
      </w:r>
      <w:r w:rsidRPr="000D370F">
        <w:rPr>
          <w:rFonts w:ascii="Times New Roman" w:hAnsi="Times New Roman"/>
          <w:color w:val="000000"/>
          <w:sz w:val="28"/>
          <w:szCs w:val="28"/>
        </w:rPr>
        <w:t xml:space="preserve"> два родительских клуба: «Улыбка» и «Счастливы вместе». Также осуществляется вовлечение родителей в коррекционный процесс – ведутся индивидуальные логопедические тетради на каждого ребенка для выполнения заданий логопеда дома с родителями.</w:t>
      </w:r>
    </w:p>
    <w:p w:rsidR="004D736A" w:rsidRPr="0034109B" w:rsidRDefault="004D736A" w:rsidP="004545F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09B">
        <w:rPr>
          <w:rFonts w:ascii="Times New Roman" w:hAnsi="Times New Roman"/>
          <w:sz w:val="28"/>
          <w:szCs w:val="28"/>
          <w:lang w:eastAsia="ru-RU"/>
        </w:rPr>
        <w:t xml:space="preserve">Активно функционирует сайт </w:t>
      </w:r>
      <w:r w:rsidR="004545F3">
        <w:rPr>
          <w:rFonts w:ascii="Times New Roman" w:hAnsi="Times New Roman"/>
          <w:sz w:val="28"/>
          <w:szCs w:val="28"/>
          <w:lang w:eastAsia="ru-RU"/>
        </w:rPr>
        <w:t>ДОУ</w:t>
      </w:r>
      <w:r w:rsidRPr="0034109B">
        <w:rPr>
          <w:rFonts w:ascii="Times New Roman" w:hAnsi="Times New Roman"/>
          <w:sz w:val="28"/>
          <w:szCs w:val="28"/>
          <w:lang w:eastAsia="ru-RU"/>
        </w:rPr>
        <w:t xml:space="preserve">, на котором родители могут ознакомиться с локальными актами </w:t>
      </w:r>
      <w:r w:rsidR="004545F3"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Pr="0034109B">
        <w:rPr>
          <w:rFonts w:ascii="Times New Roman" w:hAnsi="Times New Roman"/>
          <w:sz w:val="28"/>
          <w:szCs w:val="28"/>
          <w:lang w:eastAsia="ru-RU"/>
        </w:rPr>
        <w:t xml:space="preserve">(лицензией на </w:t>
      </w:r>
      <w:proofErr w:type="gramStart"/>
      <w:r w:rsidR="004545F3">
        <w:rPr>
          <w:rFonts w:ascii="Times New Roman" w:hAnsi="Times New Roman"/>
          <w:sz w:val="28"/>
          <w:szCs w:val="28"/>
          <w:lang w:eastAsia="ru-RU"/>
        </w:rPr>
        <w:t>право ведения</w:t>
      </w:r>
      <w:proofErr w:type="gramEnd"/>
      <w:r w:rsidR="004545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109B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4545F3">
        <w:rPr>
          <w:rFonts w:ascii="Times New Roman" w:hAnsi="Times New Roman"/>
          <w:sz w:val="28"/>
          <w:szCs w:val="28"/>
          <w:lang w:eastAsia="ru-RU"/>
        </w:rPr>
        <w:t>ой</w:t>
      </w:r>
      <w:r w:rsidRPr="0034109B">
        <w:rPr>
          <w:rFonts w:ascii="Times New Roman" w:hAnsi="Times New Roman"/>
          <w:sz w:val="28"/>
          <w:szCs w:val="28"/>
          <w:lang w:eastAsia="ru-RU"/>
        </w:rPr>
        <w:t xml:space="preserve"> деятельност</w:t>
      </w:r>
      <w:r w:rsidR="004545F3">
        <w:rPr>
          <w:rFonts w:ascii="Times New Roman" w:hAnsi="Times New Roman"/>
          <w:sz w:val="28"/>
          <w:szCs w:val="28"/>
          <w:lang w:eastAsia="ru-RU"/>
        </w:rPr>
        <w:t>и</w:t>
      </w:r>
      <w:r w:rsidRPr="0034109B">
        <w:rPr>
          <w:rFonts w:ascii="Times New Roman" w:hAnsi="Times New Roman"/>
          <w:sz w:val="28"/>
          <w:szCs w:val="28"/>
          <w:lang w:eastAsia="ru-RU"/>
        </w:rPr>
        <w:t xml:space="preserve">, уставом, основной образовательной </w:t>
      </w:r>
      <w:r w:rsidRPr="0034109B">
        <w:rPr>
          <w:rFonts w:ascii="Times New Roman" w:hAnsi="Times New Roman"/>
          <w:sz w:val="28"/>
          <w:szCs w:val="28"/>
          <w:lang w:eastAsia="ru-RU"/>
        </w:rPr>
        <w:lastRenderedPageBreak/>
        <w:t>программой и т.д.).  Отношения родителей (законных представителей)  и  ДОО строятся на основе сотрудничест</w:t>
      </w:r>
      <w:r w:rsidR="004545F3">
        <w:rPr>
          <w:rFonts w:ascii="Times New Roman" w:hAnsi="Times New Roman"/>
          <w:sz w:val="28"/>
          <w:szCs w:val="28"/>
          <w:lang w:eastAsia="ru-RU"/>
        </w:rPr>
        <w:t>ва и уважения</w:t>
      </w:r>
      <w:r w:rsidRPr="0034109B">
        <w:rPr>
          <w:rFonts w:ascii="Times New Roman" w:hAnsi="Times New Roman"/>
          <w:sz w:val="28"/>
          <w:szCs w:val="28"/>
          <w:lang w:eastAsia="ru-RU"/>
        </w:rPr>
        <w:t>.  При взаимодействии с родителями мы стремимся к созданию единого пространства развития и воспитания ребенка.</w:t>
      </w:r>
    </w:p>
    <w:p w:rsidR="004545F3" w:rsidRDefault="004545F3" w:rsidP="004545F3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736A" w:rsidRPr="0034109B" w:rsidRDefault="004D736A" w:rsidP="004545F3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34109B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содержания и качества подготовки </w:t>
      </w:r>
      <w:proofErr w:type="gramStart"/>
      <w:r w:rsidRPr="0034109B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34109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809DA" w:rsidRPr="0034109B" w:rsidRDefault="004545F3" w:rsidP="004545F3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  <w:lang w:eastAsia="ru-RU" w:bidi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ДОУ </w:t>
      </w:r>
      <w:r w:rsidR="00C809DA" w:rsidRPr="0034109B">
        <w:rPr>
          <w:rFonts w:ascii="Times New Roman" w:hAnsi="Times New Roman"/>
          <w:color w:val="000000"/>
          <w:sz w:val="28"/>
          <w:szCs w:val="28"/>
        </w:rPr>
        <w:t xml:space="preserve">обеспечивает высокий уровень образования обучающихся (воспитанников) по образовательной программе дошкольного образования, предоставляет стартовый набор дополнительных образовательных услуг. Все выпускники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C809DA" w:rsidRPr="0034109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C809DA" w:rsidRPr="0034109B">
        <w:rPr>
          <w:rFonts w:ascii="Times New Roman" w:hAnsi="Times New Roman"/>
          <w:color w:val="000000"/>
          <w:sz w:val="28"/>
          <w:szCs w:val="28"/>
        </w:rPr>
        <w:t xml:space="preserve"> соответствуют возрастным нормативам и могут обучаться в начальной школе.</w:t>
      </w:r>
      <w:r w:rsidR="00C809DA" w:rsidRPr="0034109B">
        <w:rPr>
          <w:rFonts w:ascii="Times New Roman" w:hAnsi="Times New Roman"/>
          <w:iCs/>
          <w:sz w:val="28"/>
          <w:szCs w:val="28"/>
          <w:lang w:eastAsia="ru-RU" w:bidi="en-US"/>
        </w:rPr>
        <w:t xml:space="preserve"> Результаты мониторинга освоения программного материала детьми всех в</w:t>
      </w:r>
      <w:r>
        <w:rPr>
          <w:rFonts w:ascii="Times New Roman" w:hAnsi="Times New Roman"/>
          <w:iCs/>
          <w:sz w:val="28"/>
          <w:szCs w:val="28"/>
          <w:lang w:eastAsia="ru-RU" w:bidi="en-US"/>
        </w:rPr>
        <w:t>озрастных групп за 2017-2018 учебный</w:t>
      </w:r>
      <w:r w:rsidR="00C809DA" w:rsidRPr="0034109B">
        <w:rPr>
          <w:rFonts w:ascii="Times New Roman" w:hAnsi="Times New Roman"/>
          <w:iCs/>
          <w:sz w:val="28"/>
          <w:szCs w:val="28"/>
          <w:lang w:eastAsia="ru-RU" w:bidi="en-US"/>
        </w:rPr>
        <w:t xml:space="preserve"> год показали в основном высокий и средний уровень. </w:t>
      </w:r>
      <w:proofErr w:type="gramStart"/>
      <w:r w:rsidR="00C809DA" w:rsidRPr="0034109B">
        <w:rPr>
          <w:rFonts w:ascii="Times New Roman" w:hAnsi="Times New Roman"/>
          <w:iCs/>
          <w:sz w:val="28"/>
          <w:szCs w:val="28"/>
          <w:lang w:eastAsia="ru-RU" w:bidi="en-US"/>
        </w:rPr>
        <w:t>Наиболее высокие результаты у детей старшей (</w:t>
      </w:r>
      <w:r w:rsidR="00C809DA" w:rsidRPr="0034109B">
        <w:rPr>
          <w:rFonts w:ascii="Times New Roman" w:hAnsi="Times New Roman"/>
          <w:iCs/>
          <w:sz w:val="28"/>
          <w:szCs w:val="28"/>
          <w:lang w:bidi="en-US"/>
        </w:rPr>
        <w:t>93,9</w:t>
      </w:r>
      <w:r w:rsidR="00C809DA" w:rsidRPr="0034109B">
        <w:rPr>
          <w:rFonts w:ascii="Times New Roman" w:hAnsi="Times New Roman"/>
          <w:iCs/>
          <w:sz w:val="28"/>
          <w:szCs w:val="28"/>
          <w:lang w:eastAsia="ru-RU" w:bidi="en-US"/>
        </w:rPr>
        <w:t xml:space="preserve"> %) и подготовительной к школе (</w:t>
      </w:r>
      <w:r w:rsidR="00C809DA" w:rsidRPr="0034109B">
        <w:rPr>
          <w:rFonts w:ascii="Times New Roman" w:hAnsi="Times New Roman"/>
          <w:iCs/>
          <w:sz w:val="28"/>
          <w:szCs w:val="28"/>
          <w:lang w:bidi="en-US"/>
        </w:rPr>
        <w:t>97,1%</w:t>
      </w:r>
      <w:r w:rsidR="00C809DA" w:rsidRPr="0034109B">
        <w:rPr>
          <w:rFonts w:ascii="Times New Roman" w:hAnsi="Times New Roman"/>
          <w:iCs/>
          <w:sz w:val="28"/>
          <w:szCs w:val="28"/>
          <w:lang w:eastAsia="ru-RU" w:bidi="en-US"/>
        </w:rPr>
        <w:t>) групп.</w:t>
      </w:r>
      <w:proofErr w:type="gramEnd"/>
    </w:p>
    <w:p w:rsidR="00C809DA" w:rsidRPr="0034109B" w:rsidRDefault="00C809DA" w:rsidP="004545F3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  <w:lang w:bidi="en-US"/>
        </w:rPr>
      </w:pPr>
      <w:r w:rsidRPr="0034109B">
        <w:rPr>
          <w:rFonts w:ascii="Times New Roman" w:hAnsi="Times New Roman"/>
          <w:iCs/>
          <w:sz w:val="28"/>
          <w:szCs w:val="28"/>
          <w:lang w:eastAsia="ru-RU" w:bidi="en-US"/>
        </w:rPr>
        <w:t>Анализ качества освоения программного материала воспитанниками по образовательным областям позволяет выстроить следующий рейтинговый порядок: наиболее высокие результаты у воспитанников по таким образовательным областям, как «Социально-коммуникативное развитие»-</w:t>
      </w:r>
      <w:r w:rsidRPr="0034109B">
        <w:rPr>
          <w:rFonts w:ascii="Times New Roman" w:hAnsi="Times New Roman"/>
          <w:iCs/>
          <w:sz w:val="28"/>
          <w:szCs w:val="28"/>
          <w:lang w:bidi="en-US"/>
        </w:rPr>
        <w:t xml:space="preserve"> 86,2 %</w:t>
      </w:r>
      <w:r w:rsidRPr="0034109B">
        <w:rPr>
          <w:rFonts w:ascii="Times New Roman" w:hAnsi="Times New Roman"/>
          <w:iCs/>
          <w:sz w:val="28"/>
          <w:szCs w:val="28"/>
          <w:lang w:eastAsia="ru-RU" w:bidi="en-US"/>
        </w:rPr>
        <w:t>,  «Физическое развитие»</w:t>
      </w:r>
      <w:r w:rsidRPr="0034109B">
        <w:rPr>
          <w:rFonts w:ascii="Times New Roman" w:hAnsi="Times New Roman"/>
          <w:iCs/>
          <w:sz w:val="28"/>
          <w:szCs w:val="28"/>
          <w:lang w:bidi="en-US"/>
        </w:rPr>
        <w:t xml:space="preserve"> 86,2 %</w:t>
      </w:r>
      <w:r w:rsidRPr="0034109B">
        <w:rPr>
          <w:rFonts w:ascii="Times New Roman" w:hAnsi="Times New Roman"/>
          <w:iCs/>
          <w:sz w:val="28"/>
          <w:szCs w:val="28"/>
          <w:lang w:eastAsia="ru-RU" w:bidi="en-US"/>
        </w:rPr>
        <w:t>;</w:t>
      </w:r>
      <w:r w:rsidRPr="0034109B">
        <w:rPr>
          <w:rFonts w:ascii="Times New Roman" w:hAnsi="Times New Roman"/>
          <w:iCs/>
          <w:sz w:val="28"/>
          <w:szCs w:val="28"/>
          <w:lang w:bidi="en-US"/>
        </w:rPr>
        <w:t xml:space="preserve"> «Речевое развитие»-76,8 %,</w:t>
      </w:r>
      <w:r w:rsidR="004545F3">
        <w:rPr>
          <w:rFonts w:ascii="Times New Roman" w:hAnsi="Times New Roman"/>
          <w:iCs/>
          <w:sz w:val="28"/>
          <w:szCs w:val="28"/>
          <w:lang w:bidi="en-US"/>
        </w:rPr>
        <w:t xml:space="preserve"> </w:t>
      </w:r>
      <w:r w:rsidRPr="0034109B">
        <w:rPr>
          <w:rFonts w:ascii="Times New Roman" w:hAnsi="Times New Roman"/>
          <w:iCs/>
          <w:sz w:val="28"/>
          <w:szCs w:val="28"/>
          <w:lang w:bidi="en-US"/>
        </w:rPr>
        <w:t>чуть ниже результат: «Познавательное развитие»-77,1 % и «Художественно-эстетическое развитие»-77,1%</w:t>
      </w:r>
      <w:r w:rsidR="004545F3">
        <w:rPr>
          <w:rFonts w:ascii="Times New Roman" w:hAnsi="Times New Roman"/>
          <w:iCs/>
          <w:sz w:val="28"/>
          <w:szCs w:val="28"/>
          <w:lang w:bidi="en-US"/>
        </w:rPr>
        <w:t>.</w:t>
      </w:r>
    </w:p>
    <w:p w:rsidR="00C809DA" w:rsidRPr="0034109B" w:rsidRDefault="00C809DA" w:rsidP="004545F3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  <w:lang w:eastAsia="ru-RU" w:bidi="en-US"/>
        </w:rPr>
      </w:pPr>
      <w:r w:rsidRPr="0034109B">
        <w:rPr>
          <w:rFonts w:ascii="Times New Roman" w:hAnsi="Times New Roman"/>
          <w:iCs/>
          <w:sz w:val="28"/>
          <w:szCs w:val="28"/>
          <w:lang w:eastAsia="ru-RU" w:bidi="en-US"/>
        </w:rPr>
        <w:t xml:space="preserve">Благодаря грамотной работе педагогов ДОУ освоение образовательной программы составило:  </w:t>
      </w:r>
      <w:r w:rsidRPr="0034109B">
        <w:rPr>
          <w:rFonts w:ascii="Times New Roman" w:hAnsi="Times New Roman"/>
          <w:b/>
          <w:iCs/>
          <w:sz w:val="28"/>
          <w:szCs w:val="28"/>
          <w:lang w:bidi="en-US"/>
        </w:rPr>
        <w:t>80,7%.</w:t>
      </w:r>
    </w:p>
    <w:p w:rsidR="00C809DA" w:rsidRPr="0034109B" w:rsidRDefault="00C809DA" w:rsidP="0034109B">
      <w:pPr>
        <w:pStyle w:val="a5"/>
        <w:jc w:val="both"/>
        <w:rPr>
          <w:rFonts w:ascii="Times New Roman" w:hAnsi="Times New Roman"/>
          <w:iCs/>
          <w:sz w:val="28"/>
          <w:szCs w:val="28"/>
          <w:lang w:eastAsia="ru-RU" w:bidi="en-US"/>
        </w:rPr>
      </w:pPr>
      <w:r w:rsidRPr="0034109B">
        <w:rPr>
          <w:rFonts w:ascii="Times New Roman" w:hAnsi="Times New Roman"/>
          <w:iCs/>
          <w:sz w:val="28"/>
          <w:szCs w:val="28"/>
          <w:lang w:eastAsia="ru-RU" w:bidi="en-US"/>
        </w:rPr>
        <w:t xml:space="preserve">   </w:t>
      </w:r>
    </w:p>
    <w:p w:rsidR="00C809DA" w:rsidRPr="0034109B" w:rsidRDefault="00C809DA" w:rsidP="004545F3">
      <w:pPr>
        <w:pStyle w:val="a5"/>
        <w:rPr>
          <w:rFonts w:ascii="Times New Roman" w:hAnsi="Times New Roman"/>
          <w:iCs/>
          <w:sz w:val="28"/>
          <w:szCs w:val="28"/>
          <w:lang w:eastAsia="ru-RU" w:bidi="en-US"/>
        </w:rPr>
      </w:pPr>
      <w:r w:rsidRPr="0034109B">
        <w:rPr>
          <w:rFonts w:ascii="Times New Roman" w:hAnsi="Times New Roman"/>
          <w:b/>
          <w:bCs/>
          <w:iCs/>
          <w:sz w:val="28"/>
          <w:szCs w:val="28"/>
          <w:lang w:eastAsia="ru-RU" w:bidi="en-US"/>
        </w:rPr>
        <w:t>Вывод.</w:t>
      </w:r>
    </w:p>
    <w:p w:rsidR="00C809DA" w:rsidRPr="0034109B" w:rsidRDefault="00C809DA" w:rsidP="0034109B">
      <w:pPr>
        <w:pStyle w:val="a5"/>
        <w:jc w:val="both"/>
        <w:rPr>
          <w:rFonts w:ascii="Times New Roman" w:hAnsi="Times New Roman"/>
          <w:iCs/>
          <w:sz w:val="28"/>
          <w:szCs w:val="28"/>
          <w:lang w:eastAsia="ru-RU" w:bidi="en-US"/>
        </w:rPr>
      </w:pPr>
      <w:r w:rsidRPr="0034109B">
        <w:rPr>
          <w:rFonts w:ascii="Times New Roman" w:hAnsi="Times New Roman"/>
          <w:iCs/>
          <w:sz w:val="28"/>
          <w:szCs w:val="28"/>
          <w:lang w:eastAsia="ru-RU" w:bidi="en-US"/>
        </w:rPr>
        <w:t>Анализ мониторинга показал, что по сравнению с началом учебного года, дети значительно улучшили свои результаты, большая часть детей усвоили программу «От рождения до школы». Однако,  ниже уровень, по сравнению с другими образовательными областями освоения программы, наблюдается по  познавательному и художественно-эстетическому развитию. Поэтому педагогам необходимо в будущем учебном году уделить данным областям большее внимание.</w:t>
      </w:r>
    </w:p>
    <w:p w:rsidR="00C809DA" w:rsidRPr="0034109B" w:rsidRDefault="00C809DA" w:rsidP="0034109B">
      <w:pPr>
        <w:pStyle w:val="a5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 w:bidi="en-US"/>
        </w:rPr>
      </w:pPr>
    </w:p>
    <w:p w:rsidR="00C809DA" w:rsidRPr="0034109B" w:rsidRDefault="00C809DA" w:rsidP="0034109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736A" w:rsidRPr="004545F3" w:rsidRDefault="004D736A" w:rsidP="0045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545F3">
        <w:rPr>
          <w:rFonts w:ascii="Times New Roman" w:hAnsi="Times New Roman"/>
          <w:b/>
          <w:bCs/>
          <w:color w:val="000000"/>
          <w:sz w:val="28"/>
          <w:szCs w:val="28"/>
        </w:rPr>
        <w:t>Обеспечение безопасности  учреждения.</w:t>
      </w:r>
    </w:p>
    <w:p w:rsidR="004D736A" w:rsidRPr="000D370F" w:rsidRDefault="004D736A" w:rsidP="00454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sz w:val="28"/>
          <w:szCs w:val="28"/>
        </w:rPr>
        <w:t xml:space="preserve">Обеспечение комфортных и безопасных условий участников образовательного процесса относится к числу приоритетов в системе образования. Деятельность в этом направлении объединяет комплекс мероприятий по обеспечению пожарной безопасности, антитеррористической безопасности, профилактике дорожно-транспортного травматизма и соблюдению норм охраны труда и техники безопасности в ДОУ. В соответствии с Федеральным Законом от 17.07.1999 г. № 181-ФЗ «Об основах  пожарной безопасности в Российской Федерации» в ДОУ, нормативно-правовыми актами, приказами Министерства образования  и науки  в  ДОУ созданы необходимые </w:t>
      </w:r>
      <w:r w:rsidRPr="000D370F">
        <w:rPr>
          <w:rFonts w:ascii="Times New Roman" w:hAnsi="Times New Roman"/>
          <w:bCs/>
          <w:sz w:val="28"/>
          <w:szCs w:val="28"/>
        </w:rPr>
        <w:t xml:space="preserve">условия для обеспечения безопасности </w:t>
      </w:r>
      <w:r w:rsidRPr="000D370F">
        <w:rPr>
          <w:rFonts w:ascii="Times New Roman" w:hAnsi="Times New Roman"/>
          <w:bCs/>
          <w:sz w:val="28"/>
          <w:szCs w:val="28"/>
        </w:rPr>
        <w:lastRenderedPageBreak/>
        <w:t>воспитанников и сотрудников в здании и на прилегающей территории образовательного учреждения</w:t>
      </w:r>
      <w:r w:rsidRPr="000D370F">
        <w:rPr>
          <w:rFonts w:ascii="Times New Roman" w:hAnsi="Times New Roman"/>
          <w:sz w:val="28"/>
          <w:szCs w:val="28"/>
        </w:rPr>
        <w:t xml:space="preserve">. </w:t>
      </w:r>
      <w:r w:rsidRPr="000D370F">
        <w:rPr>
          <w:rFonts w:ascii="Times New Roman" w:hAnsi="Times New Roman"/>
          <w:color w:val="000000"/>
          <w:sz w:val="28"/>
          <w:szCs w:val="28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разработаны  инструкции по охране труда. </w:t>
      </w:r>
    </w:p>
    <w:p w:rsidR="004D736A" w:rsidRPr="000D370F" w:rsidRDefault="004D736A" w:rsidP="004D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Пожарная безопасность </w:t>
      </w:r>
    </w:p>
    <w:p w:rsidR="004D736A" w:rsidRPr="000D370F" w:rsidRDefault="004D736A" w:rsidP="00101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sz w:val="28"/>
          <w:szCs w:val="28"/>
        </w:rPr>
        <w:t>В ДОУ имеется автоматизированная противопожарная система оповещения. Все запасные выходы легко</w:t>
      </w:r>
      <w:r w:rsidR="00101449">
        <w:rPr>
          <w:rFonts w:ascii="Times New Roman" w:hAnsi="Times New Roman"/>
          <w:sz w:val="28"/>
          <w:szCs w:val="28"/>
        </w:rPr>
        <w:t>доступны и содержатся в порядке</w:t>
      </w:r>
      <w:r w:rsidRPr="000D370F">
        <w:rPr>
          <w:rFonts w:ascii="Times New Roman" w:hAnsi="Times New Roman"/>
          <w:sz w:val="28"/>
          <w:szCs w:val="28"/>
        </w:rPr>
        <w:t>,</w:t>
      </w:r>
      <w:r w:rsidR="00101449">
        <w:rPr>
          <w:rFonts w:ascii="Times New Roman" w:hAnsi="Times New Roman"/>
          <w:sz w:val="28"/>
          <w:szCs w:val="28"/>
        </w:rPr>
        <w:t xml:space="preserve"> </w:t>
      </w:r>
      <w:r w:rsidRPr="000D370F">
        <w:rPr>
          <w:rFonts w:ascii="Times New Roman" w:hAnsi="Times New Roman"/>
          <w:sz w:val="28"/>
          <w:szCs w:val="28"/>
        </w:rPr>
        <w:t xml:space="preserve">выполняются правила пожарной безопасности, соблюдается противопожарный режим. Имеется план эвакуации людей и инструкции, определяющие действия персонала по обеспечению быстрой эвакуации. Согласно плану, систематически проводятся эвакуационные занятия, на которых отрабатываются действия всех участников образовательного процесса и работников ДОУ  на случай возникновения чрезвычайной ситуации. Регулярно проводятся беседы по противопожарной безопасности. </w:t>
      </w:r>
    </w:p>
    <w:p w:rsidR="00101449" w:rsidRDefault="00101449" w:rsidP="004D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D736A" w:rsidRPr="000D370F" w:rsidRDefault="004D736A" w:rsidP="004D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Обеспечение безопасности при возникновении чрезвычайных ситуаций </w:t>
      </w:r>
    </w:p>
    <w:p w:rsidR="004D736A" w:rsidRPr="000D370F" w:rsidRDefault="004D736A" w:rsidP="001014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проводится работа по обеспечению антитеррористической безопасности. В детском саду установлена кнопка тревожной сигнализации, действует пропускной режим, издан приказ о пропускном режиме. Заключены договора на охрану и обслуживание кнопки экстренного вызова помощи. В ночное время охрана детского сада осуществляется  силами штатных сторожей, в дневное время – вахтер. Территория детского сада ограждена по периметру </w:t>
      </w:r>
      <w:r w:rsidR="00101449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металлическим 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забором. Регулярно осуществляется проверка помещений здания ДОУ и прилегающей к нему территории. Разработаны  инструкции для должностных лиц при угрозе проведения теракта  или возникновении ЧС, два раза в год проводятся инструктажи по антитеррористической безопасности.</w:t>
      </w:r>
      <w:r w:rsidR="00677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отработки правильного поведения во время чрезвычайных ситуаций сотрудники и воспитанники </w:t>
      </w:r>
      <w:r w:rsidR="00B61CA8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участвуют в тренировочных плановых мероприятиях. </w:t>
      </w:r>
    </w:p>
    <w:p w:rsidR="004D736A" w:rsidRPr="000D370F" w:rsidRDefault="004D736A" w:rsidP="00B6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b/>
          <w:bCs/>
          <w:i/>
          <w:iCs/>
          <w:sz w:val="28"/>
          <w:szCs w:val="28"/>
        </w:rPr>
        <w:t>Охрана труда и соблюдение правил техники безопасности</w:t>
      </w:r>
    </w:p>
    <w:p w:rsidR="004D736A" w:rsidRPr="000D370F" w:rsidRDefault="004D736A" w:rsidP="00B61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sz w:val="28"/>
          <w:szCs w:val="28"/>
        </w:rPr>
        <w:t xml:space="preserve">В учреждении регулярно проводится инструктаж по правилам техники безопасности с различными категориями сотрудников детского сада. </w:t>
      </w:r>
      <w:r w:rsidRPr="000D370F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Обеспечение правопорядка, соблюдение норм и правил поведения всеми участниками образовательного процесса </w:t>
      </w:r>
    </w:p>
    <w:p w:rsidR="004D736A" w:rsidRPr="000D370F" w:rsidRDefault="004D736A" w:rsidP="00B61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sz w:val="28"/>
          <w:szCs w:val="28"/>
        </w:rPr>
        <w:t>В течение учебного года систематически проводятся беседы по правилам дорожного движения, о безопасном поведении на воде, на дорогах, в походе, в быту. В рамках Месячника безопасности  инспектором ГИ</w:t>
      </w:r>
      <w:proofErr w:type="gramStart"/>
      <w:r w:rsidRPr="000D370F">
        <w:rPr>
          <w:rFonts w:ascii="Times New Roman" w:hAnsi="Times New Roman"/>
          <w:sz w:val="28"/>
          <w:szCs w:val="28"/>
        </w:rPr>
        <w:t>БДД пр</w:t>
      </w:r>
      <w:proofErr w:type="gramEnd"/>
      <w:r w:rsidRPr="000D370F">
        <w:rPr>
          <w:rFonts w:ascii="Times New Roman" w:hAnsi="Times New Roman"/>
          <w:sz w:val="28"/>
          <w:szCs w:val="28"/>
        </w:rPr>
        <w:t>оведены занятия по ПДД, воспитателями - экскурсии в пожарную часть.</w:t>
      </w:r>
    </w:p>
    <w:p w:rsidR="004D736A" w:rsidRPr="000D370F" w:rsidRDefault="004D736A" w:rsidP="004D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b/>
          <w:bCs/>
          <w:i/>
          <w:iCs/>
          <w:sz w:val="28"/>
          <w:szCs w:val="28"/>
        </w:rPr>
        <w:t xml:space="preserve">Санитарная безопасность </w:t>
      </w:r>
    </w:p>
    <w:p w:rsidR="004D736A" w:rsidRPr="000D370F" w:rsidRDefault="004D736A" w:rsidP="00B61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sz w:val="28"/>
          <w:szCs w:val="28"/>
        </w:rPr>
        <w:t xml:space="preserve">Санитарно-гигиеническое состояние всех помещений детского сада соответствует требованиям СанПиНа. Во всех групповых комнатах установлена мебель, регулируемая по высоте. Организован процесс проветривания и обеспечен необходимый тепловой режим; соблюдается питьевой режим. </w:t>
      </w:r>
    </w:p>
    <w:p w:rsidR="004D736A" w:rsidRPr="00B61CA8" w:rsidRDefault="004D736A" w:rsidP="00B61C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61CA8">
        <w:rPr>
          <w:rFonts w:ascii="Times New Roman" w:hAnsi="Times New Roman"/>
          <w:bCs/>
          <w:sz w:val="28"/>
          <w:szCs w:val="28"/>
        </w:rPr>
        <w:lastRenderedPageBreak/>
        <w:t>Медицинское обслуживание</w:t>
      </w:r>
      <w:r w:rsidRPr="00B61C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1CA8">
        <w:rPr>
          <w:rFonts w:ascii="Times New Roman" w:hAnsi="Times New Roman"/>
          <w:sz w:val="28"/>
          <w:szCs w:val="28"/>
        </w:rPr>
        <w:t xml:space="preserve">воспитанников ДОУ обеспечивается на основании договора с </w:t>
      </w:r>
      <w:r w:rsidR="00B61CA8" w:rsidRPr="00B61CA8">
        <w:rPr>
          <w:rFonts w:ascii="Times New Roman" w:hAnsi="Times New Roman"/>
          <w:sz w:val="28"/>
          <w:szCs w:val="28"/>
        </w:rPr>
        <w:t>ГУЗ «</w:t>
      </w:r>
      <w:proofErr w:type="spellStart"/>
      <w:r w:rsidRPr="00B61CA8">
        <w:rPr>
          <w:rFonts w:ascii="Times New Roman" w:hAnsi="Times New Roman"/>
          <w:sz w:val="28"/>
          <w:szCs w:val="28"/>
        </w:rPr>
        <w:t>Кузоватовская</w:t>
      </w:r>
      <w:proofErr w:type="spellEnd"/>
      <w:r w:rsidRPr="00B61CA8">
        <w:rPr>
          <w:rFonts w:ascii="Times New Roman" w:hAnsi="Times New Roman"/>
          <w:sz w:val="28"/>
          <w:szCs w:val="28"/>
        </w:rPr>
        <w:t xml:space="preserve"> РБ</w:t>
      </w:r>
      <w:r w:rsidR="00B61CA8" w:rsidRPr="00B61CA8">
        <w:rPr>
          <w:rFonts w:ascii="Times New Roman" w:hAnsi="Times New Roman"/>
          <w:sz w:val="28"/>
          <w:szCs w:val="28"/>
        </w:rPr>
        <w:t>»</w:t>
      </w:r>
      <w:r w:rsidRPr="00B61CA8">
        <w:rPr>
          <w:rFonts w:ascii="Times New Roman" w:hAnsi="Times New Roman"/>
          <w:sz w:val="28"/>
          <w:szCs w:val="28"/>
        </w:rPr>
        <w:t xml:space="preserve">.  </w:t>
      </w:r>
    </w:p>
    <w:p w:rsidR="004D736A" w:rsidRPr="00B61CA8" w:rsidRDefault="004D736A" w:rsidP="00B61C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61CA8">
        <w:rPr>
          <w:rFonts w:ascii="Times New Roman" w:hAnsi="Times New Roman"/>
          <w:sz w:val="28"/>
          <w:szCs w:val="28"/>
        </w:rPr>
        <w:t xml:space="preserve">В ДОУ оборудован медицинский блок, укомплектованный необходимым медицинским оборудованием.  </w:t>
      </w:r>
    </w:p>
    <w:p w:rsidR="004D736A" w:rsidRPr="00B61CA8" w:rsidRDefault="004D736A" w:rsidP="00B61CA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61CA8">
        <w:rPr>
          <w:rFonts w:ascii="Times New Roman" w:hAnsi="Times New Roman"/>
          <w:sz w:val="28"/>
          <w:szCs w:val="28"/>
        </w:rPr>
        <w:t>В учреждении реализуется комплекс лечебно-профилактических и физкультурно-оздоровительных мероприятий направленных на профилактику заболеваний и формирование привычки к здоровому образу жизни. Помещения соответствуют санитарным нормам и требованиям.</w:t>
      </w:r>
    </w:p>
    <w:p w:rsidR="00B61CA8" w:rsidRDefault="00B61CA8" w:rsidP="00B6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36A" w:rsidRPr="00B61CA8" w:rsidRDefault="004D736A" w:rsidP="00B6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1CA8">
        <w:rPr>
          <w:rFonts w:ascii="Times New Roman" w:hAnsi="Times New Roman"/>
          <w:b/>
          <w:bCs/>
          <w:sz w:val="28"/>
          <w:szCs w:val="28"/>
        </w:rPr>
        <w:t>Качество и организация питания</w:t>
      </w:r>
    </w:p>
    <w:p w:rsidR="004D736A" w:rsidRPr="000D370F" w:rsidRDefault="004D736A" w:rsidP="00B61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sz w:val="28"/>
          <w:szCs w:val="28"/>
        </w:rPr>
        <w:t xml:space="preserve">Одним из важнейших факторов, обеспечивающих нормальное течение процессов роста и развития ребенка, является </w:t>
      </w:r>
      <w:r w:rsidRPr="000D370F">
        <w:rPr>
          <w:rFonts w:ascii="Times New Roman" w:hAnsi="Times New Roman"/>
          <w:bCs/>
          <w:sz w:val="28"/>
          <w:szCs w:val="28"/>
        </w:rPr>
        <w:t>питание</w:t>
      </w:r>
      <w:r w:rsidRPr="000D370F">
        <w:rPr>
          <w:rFonts w:ascii="Times New Roman" w:hAnsi="Times New Roman"/>
          <w:sz w:val="28"/>
          <w:szCs w:val="28"/>
        </w:rPr>
        <w:t xml:space="preserve">. Качественное сбалансированное питание детей обеспечивается в соответствии с санитарно-гигиеническими правилами и нормативами СанПиН 2.4.1.3049-13 "Санитарно </w:t>
      </w:r>
      <w:r w:rsidR="00677B4A">
        <w:rPr>
          <w:rFonts w:ascii="Times New Roman" w:hAnsi="Times New Roman"/>
          <w:sz w:val="28"/>
          <w:szCs w:val="28"/>
        </w:rPr>
        <w:t>-</w:t>
      </w:r>
      <w:r w:rsidR="00B61CA8">
        <w:rPr>
          <w:rFonts w:ascii="Times New Roman" w:hAnsi="Times New Roman"/>
          <w:sz w:val="28"/>
          <w:szCs w:val="28"/>
        </w:rPr>
        <w:t xml:space="preserve"> </w:t>
      </w:r>
      <w:r w:rsidRPr="000D370F">
        <w:rPr>
          <w:rFonts w:ascii="Times New Roman" w:hAnsi="Times New Roman"/>
          <w:sz w:val="28"/>
          <w:szCs w:val="28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организаций", Техническим регламентом Таможенного союза «О безопасности пищевой продукции», утвержденного Решением комиссии ТС от 09.12.2011г. №880. </w:t>
      </w:r>
    </w:p>
    <w:p w:rsidR="004D736A" w:rsidRPr="000D370F" w:rsidRDefault="004D736A" w:rsidP="004D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70F">
        <w:rPr>
          <w:rFonts w:ascii="Times New Roman" w:hAnsi="Times New Roman"/>
          <w:sz w:val="28"/>
          <w:szCs w:val="28"/>
        </w:rPr>
        <w:t>Основа детского питания – перспективное меню, позволяющее осуществлять продуктивное планирование пищеблока на перспективу для обеспечения сроков реализации скоропортящихся продуктов. Завоз продуктов осуществляется на основе договоров, заключенных с поставщиками. На все продукты предоставляются сертификаты соответствия качеству. При этом осуществляется регулярный  контроль  условий хранения продуктов и сроков их реализации, санитарно-эпидемиологический контроль  работы пищеблока и организации обработки посуды.</w:t>
      </w:r>
      <w:r w:rsidR="00677B4A">
        <w:rPr>
          <w:rFonts w:ascii="Times New Roman" w:hAnsi="Times New Roman"/>
          <w:sz w:val="28"/>
          <w:szCs w:val="28"/>
        </w:rPr>
        <w:t xml:space="preserve"> </w:t>
      </w:r>
      <w:r w:rsidRPr="000D370F">
        <w:rPr>
          <w:rFonts w:ascii="Times New Roman" w:hAnsi="Times New Roman"/>
          <w:kern w:val="24"/>
          <w:sz w:val="28"/>
          <w:szCs w:val="28"/>
        </w:rPr>
        <w:t xml:space="preserve">В детском саду организовано четырёхразовое питание (завтрак, второй завтрак, обед, полдник). </w:t>
      </w:r>
      <w:r w:rsidRPr="000D370F">
        <w:rPr>
          <w:rFonts w:ascii="Times New Roman" w:hAnsi="Times New Roman"/>
          <w:sz w:val="28"/>
          <w:szCs w:val="28"/>
        </w:rPr>
        <w:t xml:space="preserve">Питание сбалансированное, сезонное, осуществляется на основании цикличного десятидневного меню. При составлении меню соблюдается оптимальное соотношение белков, жиров, углеводов. Ежедневно оставляется суточная проба готовой продукции. Соблюдение норм калорийности соответствует показателям. В весенне-летний период вводится дополнительный питьевой режим. Осуществляется систематический контроль  правильности обработки продуктов, закладкой, выходом блюд, вкусовыми качествами пищи. Выдача готовой продукции с пищеблока осуществляется только после проведения приемочного контроля </w:t>
      </w:r>
      <w:proofErr w:type="spellStart"/>
      <w:r w:rsidRPr="000D370F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0D370F">
        <w:rPr>
          <w:rFonts w:ascii="Times New Roman" w:hAnsi="Times New Roman"/>
          <w:sz w:val="28"/>
          <w:szCs w:val="28"/>
        </w:rPr>
        <w:t xml:space="preserve"> комиссией в составе шеф-повара (повара), медицинского работника, представителя администрации. </w:t>
      </w:r>
      <w:r w:rsidRPr="000D370F">
        <w:rPr>
          <w:rFonts w:ascii="Times New Roman" w:hAnsi="Times New Roman"/>
          <w:color w:val="000000"/>
          <w:sz w:val="28"/>
          <w:szCs w:val="28"/>
        </w:rPr>
        <w:t xml:space="preserve">В каждой возрастной группе для информирования родителей (законных представителей) ежедневно в родительский уголок помещается меню на текущий день. Вопросы организации питания рассматриваются на заседаниях педагогического совета, на общем родительском и групповых родительских собраниях, на совещаниях при заведующем. </w:t>
      </w:r>
      <w:r w:rsidRPr="000D370F">
        <w:rPr>
          <w:rFonts w:ascii="Times New Roman" w:hAnsi="Times New Roman"/>
          <w:color w:val="000000"/>
          <w:kern w:val="24"/>
          <w:sz w:val="28"/>
          <w:szCs w:val="28"/>
        </w:rPr>
        <w:t xml:space="preserve">Пищеблок ДОУ располагается на первом этаже отдельно от групповых помещений. </w:t>
      </w:r>
    </w:p>
    <w:p w:rsidR="004D736A" w:rsidRPr="000D370F" w:rsidRDefault="004D736A" w:rsidP="00B61CA8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В питании детей используются только разрешенные продукты с наличием сертификата качества. Перечень продуктов опр</w:t>
      </w:r>
      <w:r w:rsidR="00B61CA8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еделен СанПиН</w:t>
      </w:r>
      <w:r w:rsidRPr="000D370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0D370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lastRenderedPageBreak/>
        <w:t>2.4.1.3049-13. Утверждено Постановлением Главного государственного санитарного в</w:t>
      </w:r>
      <w:r w:rsidR="00B61CA8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рача РФ от 15 мая 2013 г. N 26.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370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10-дневное меню составляется в соответствии со сборником рецептур блюд и кулинарных изделий для питания детей в ДОУ.</w:t>
      </w:r>
      <w:r w:rsidRPr="000D370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ab/>
        <w:t>Ведётся ежедневный расход и приход продуктов питания, учет питающихся, производится ежедневный расчет выхода на денежную норму, ежедневно контролируется  калорийность.</w:t>
      </w:r>
    </w:p>
    <w:p w:rsidR="004F0284" w:rsidRPr="000D370F" w:rsidRDefault="004F0284" w:rsidP="004F0284">
      <w:pPr>
        <w:pStyle w:val="Default"/>
        <w:rPr>
          <w:rFonts w:eastAsia="Times New Roman"/>
          <w:sz w:val="28"/>
          <w:szCs w:val="28"/>
          <w:lang w:eastAsia="ru-RU"/>
        </w:rPr>
      </w:pPr>
      <w:r w:rsidRPr="000D370F">
        <w:rPr>
          <w:rFonts w:eastAsia="Times New Roman"/>
          <w:sz w:val="28"/>
          <w:szCs w:val="28"/>
          <w:lang w:eastAsia="ru-RU"/>
        </w:rPr>
        <w:t xml:space="preserve">  </w:t>
      </w:r>
    </w:p>
    <w:p w:rsidR="004F0284" w:rsidRPr="000D370F" w:rsidRDefault="004F0284" w:rsidP="00B61CA8">
      <w:pPr>
        <w:pStyle w:val="Default"/>
        <w:jc w:val="center"/>
        <w:rPr>
          <w:sz w:val="28"/>
          <w:szCs w:val="28"/>
        </w:rPr>
      </w:pPr>
      <w:r w:rsidRPr="000D370F">
        <w:rPr>
          <w:b/>
          <w:bCs/>
          <w:sz w:val="28"/>
          <w:szCs w:val="28"/>
        </w:rPr>
        <w:t>Потенциал педагогических кадров.</w:t>
      </w:r>
    </w:p>
    <w:p w:rsidR="00697BEC" w:rsidRPr="000D370F" w:rsidRDefault="004F0284" w:rsidP="00B61C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 xml:space="preserve">Организацию </w:t>
      </w:r>
      <w:proofErr w:type="spellStart"/>
      <w:r w:rsidRPr="000D370F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0D370F">
        <w:rPr>
          <w:rFonts w:ascii="Times New Roman" w:hAnsi="Times New Roman"/>
          <w:color w:val="000000"/>
          <w:sz w:val="28"/>
          <w:szCs w:val="28"/>
        </w:rPr>
        <w:t xml:space="preserve">-образовательного процесса обеспечивают заведующий </w:t>
      </w:r>
      <w:r w:rsidR="00B61CA8">
        <w:rPr>
          <w:rFonts w:ascii="Times New Roman" w:hAnsi="Times New Roman"/>
          <w:color w:val="000000"/>
          <w:sz w:val="28"/>
          <w:szCs w:val="28"/>
        </w:rPr>
        <w:t>ДОУ</w:t>
      </w:r>
      <w:r w:rsidRPr="000D370F">
        <w:rPr>
          <w:rFonts w:ascii="Times New Roman" w:hAnsi="Times New Roman"/>
          <w:color w:val="000000"/>
          <w:sz w:val="28"/>
          <w:szCs w:val="28"/>
        </w:rPr>
        <w:t xml:space="preserve">, старший воспитатель, 9 воспитателей и 3 специалиста (1 музыкальный руководитель, 1 инструктор  по физической культуре и 1 учитель-логопед). </w:t>
      </w:r>
    </w:p>
    <w:p w:rsidR="00B61CA8" w:rsidRDefault="00B61CA8" w:rsidP="00697B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bidi="en-US"/>
        </w:rPr>
      </w:pPr>
    </w:p>
    <w:p w:rsidR="00697BEC" w:rsidRPr="000D370F" w:rsidRDefault="00697BEC" w:rsidP="00697B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b/>
          <w:iCs/>
          <w:sz w:val="28"/>
          <w:szCs w:val="28"/>
          <w:lang w:bidi="en-US"/>
        </w:rPr>
        <w:t>Анализ качественного состава педагогических кадров</w:t>
      </w:r>
    </w:p>
    <w:p w:rsidR="00697BEC" w:rsidRPr="000D370F" w:rsidRDefault="00697BEC" w:rsidP="00697BE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b/>
          <w:iCs/>
          <w:sz w:val="28"/>
          <w:szCs w:val="28"/>
          <w:lang w:bidi="en-US"/>
        </w:rPr>
        <w:t>за 2017-2018 учебный год:</w:t>
      </w:r>
    </w:p>
    <w:p w:rsidR="00697BEC" w:rsidRPr="000D370F" w:rsidRDefault="00697BEC" w:rsidP="00697BEC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b/>
          <w:i/>
          <w:iCs/>
          <w:sz w:val="28"/>
          <w:szCs w:val="28"/>
          <w:lang w:bidi="en-US"/>
        </w:rPr>
        <w:t xml:space="preserve">Квалификационный </w:t>
      </w:r>
      <w:r w:rsidR="00DB793C">
        <w:rPr>
          <w:rFonts w:ascii="Times New Roman" w:eastAsia="Times New Roman" w:hAnsi="Times New Roman"/>
          <w:b/>
          <w:i/>
          <w:iCs/>
          <w:sz w:val="28"/>
          <w:szCs w:val="28"/>
          <w:lang w:bidi="en-US"/>
        </w:rPr>
        <w:t xml:space="preserve"> </w:t>
      </w:r>
      <w:r w:rsidRPr="000D370F">
        <w:rPr>
          <w:rFonts w:ascii="Times New Roman" w:eastAsia="Times New Roman" w:hAnsi="Times New Roman"/>
          <w:b/>
          <w:i/>
          <w:iCs/>
          <w:sz w:val="28"/>
          <w:szCs w:val="28"/>
          <w:lang w:bidi="en-US"/>
        </w:rPr>
        <w:t>уровень педагогического состава:</w:t>
      </w:r>
    </w:p>
    <w:p w:rsidR="00697BEC" w:rsidRPr="000D370F" w:rsidRDefault="00697BEC" w:rsidP="00697BEC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Высшая квалификационная категория-1 (7,6%)</w:t>
      </w:r>
    </w:p>
    <w:p w:rsidR="00697BEC" w:rsidRPr="000D370F" w:rsidRDefault="00697BEC" w:rsidP="00697BEC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Первая квалификационная категория- 3 (23,0%)</w:t>
      </w:r>
    </w:p>
    <w:p w:rsidR="00697BEC" w:rsidRPr="000D370F" w:rsidRDefault="00697BEC" w:rsidP="00697BEC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Соответствие </w:t>
      </w:r>
      <w:proofErr w:type="gramStart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занимаемой</w:t>
      </w:r>
      <w:proofErr w:type="gramEnd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должности-8 (61,5%)</w:t>
      </w:r>
    </w:p>
    <w:p w:rsidR="00697BEC" w:rsidRPr="000D370F" w:rsidRDefault="00697BEC" w:rsidP="00697BEC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Не аттестованн</w:t>
      </w:r>
      <w:r w:rsidR="00DB793C">
        <w:rPr>
          <w:rFonts w:ascii="Times New Roman" w:eastAsia="Times New Roman" w:hAnsi="Times New Roman"/>
          <w:iCs/>
          <w:sz w:val="28"/>
          <w:szCs w:val="28"/>
          <w:lang w:bidi="en-US"/>
        </w:rPr>
        <w:t>ый</w:t>
      </w: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(вновь прибывший педагог)-1(7,6%)</w:t>
      </w:r>
    </w:p>
    <w:p w:rsidR="00697BEC" w:rsidRPr="000D370F" w:rsidRDefault="00697BEC" w:rsidP="00697BEC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bidi="en-US"/>
        </w:rPr>
      </w:pPr>
    </w:p>
    <w:p w:rsidR="00697BEC" w:rsidRPr="000D370F" w:rsidRDefault="00697BEC" w:rsidP="00697BEC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6FBB6180" wp14:editId="02985BF9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7BEC" w:rsidRPr="000D370F" w:rsidRDefault="00697BEC" w:rsidP="00697BEC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bidi="en-US"/>
        </w:rPr>
      </w:pPr>
    </w:p>
    <w:p w:rsidR="00697BEC" w:rsidRPr="000D370F" w:rsidRDefault="00697BEC" w:rsidP="00697BEC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b/>
          <w:i/>
          <w:iCs/>
          <w:sz w:val="28"/>
          <w:szCs w:val="28"/>
          <w:lang w:bidi="en-US"/>
        </w:rPr>
        <w:t>Образовательный уровень педагогического состава:</w:t>
      </w:r>
    </w:p>
    <w:p w:rsidR="00697BEC" w:rsidRPr="000D370F" w:rsidRDefault="00697BEC" w:rsidP="00697BEC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Высшее образование-3(23,0%)</w:t>
      </w:r>
    </w:p>
    <w:p w:rsidR="00697BEC" w:rsidRPr="000D370F" w:rsidRDefault="00697BEC" w:rsidP="00697BEC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Среднее специальное-10 (76,9)</w:t>
      </w:r>
    </w:p>
    <w:p w:rsidR="00697BEC" w:rsidRPr="000D370F" w:rsidRDefault="00697BEC" w:rsidP="00697BEC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2A0D054C" wp14:editId="50910409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7BEC" w:rsidRPr="000D370F" w:rsidRDefault="00697BEC" w:rsidP="00697BEC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bidi="en-US"/>
        </w:rPr>
      </w:pPr>
    </w:p>
    <w:p w:rsidR="00697BEC" w:rsidRPr="000D370F" w:rsidRDefault="00697BEC" w:rsidP="00697BEC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iCs/>
          <w:noProof/>
          <w:sz w:val="28"/>
          <w:szCs w:val="28"/>
          <w:lang w:eastAsia="ru-RU" w:bidi="en-US"/>
        </w:rPr>
      </w:pPr>
      <w:r w:rsidRPr="000D370F">
        <w:rPr>
          <w:rFonts w:ascii="Times New Roman" w:eastAsia="Times New Roman" w:hAnsi="Times New Roman"/>
          <w:b/>
          <w:i/>
          <w:iCs/>
          <w:noProof/>
          <w:sz w:val="28"/>
          <w:szCs w:val="28"/>
          <w:lang w:eastAsia="ru-RU" w:bidi="en-US"/>
        </w:rPr>
        <w:t>Возрастная категория педагогов:</w:t>
      </w:r>
    </w:p>
    <w:p w:rsidR="00697BEC" w:rsidRPr="000D370F" w:rsidRDefault="00697BEC" w:rsidP="00697BEC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20-30 лет-1</w:t>
      </w:r>
    </w:p>
    <w:p w:rsidR="00697BEC" w:rsidRPr="000D370F" w:rsidRDefault="00697BEC" w:rsidP="00697BEC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30-40 лет-2</w:t>
      </w:r>
    </w:p>
    <w:p w:rsidR="00697BEC" w:rsidRPr="000D370F" w:rsidRDefault="00697BEC" w:rsidP="00697BEC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40-50- лет-5</w:t>
      </w:r>
    </w:p>
    <w:p w:rsidR="00697BEC" w:rsidRPr="000D370F" w:rsidRDefault="00697BEC" w:rsidP="00697BEC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Свыше 50</w:t>
      </w:r>
      <w:r w:rsidR="00DB793C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</w:t>
      </w: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лет-5</w:t>
      </w:r>
    </w:p>
    <w:p w:rsidR="00697BEC" w:rsidRPr="000D370F" w:rsidRDefault="00697BEC" w:rsidP="00697BEC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bidi="en-US"/>
        </w:rPr>
      </w:pPr>
    </w:p>
    <w:p w:rsidR="00697BEC" w:rsidRPr="000D370F" w:rsidRDefault="00697BEC" w:rsidP="00697BEC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bidi="en-US"/>
        </w:rPr>
      </w:pPr>
    </w:p>
    <w:p w:rsidR="00697BEC" w:rsidRPr="000D370F" w:rsidRDefault="00697BEC" w:rsidP="00697BEC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bidi="en-US"/>
        </w:rPr>
      </w:pPr>
    </w:p>
    <w:p w:rsidR="00697BEC" w:rsidRPr="000D370F" w:rsidRDefault="00697BEC" w:rsidP="00697BEC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6654AC6D" wp14:editId="5967C5A9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7BEC" w:rsidRPr="000D370F" w:rsidRDefault="00697BEC" w:rsidP="00DB79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Управленческая деятельность в ДОУ структурирована, выстроена с опорой на анализ образовательной ситуации и запросы родителей.</w:t>
      </w:r>
    </w:p>
    <w:p w:rsidR="00697BEC" w:rsidRPr="000D370F" w:rsidRDefault="00697BEC" w:rsidP="00DB79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План повышения квалификации, переподготовки и аттестации </w:t>
      </w:r>
      <w:r w:rsidR="00DB793C">
        <w:rPr>
          <w:rFonts w:ascii="Times New Roman" w:eastAsia="Times New Roman" w:hAnsi="Times New Roman"/>
          <w:iCs/>
          <w:sz w:val="28"/>
          <w:szCs w:val="28"/>
          <w:lang w:bidi="en-US"/>
        </w:rPr>
        <w:t>п</w:t>
      </w: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едагогических кадров имеется и является составной частью Годового плана.</w:t>
      </w:r>
    </w:p>
    <w:p w:rsidR="00697BEC" w:rsidRPr="000D370F" w:rsidRDefault="00697BEC" w:rsidP="00DB793C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</w:t>
      </w:r>
      <w:r w:rsidR="00DB793C">
        <w:rPr>
          <w:rFonts w:ascii="Times New Roman" w:eastAsia="Times New Roman" w:hAnsi="Times New Roman"/>
          <w:iCs/>
          <w:sz w:val="28"/>
          <w:szCs w:val="28"/>
          <w:lang w:bidi="en-US"/>
        </w:rPr>
        <w:tab/>
      </w: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В 2017-2018 учебном году прошли курсы повышения квалификации-</w:t>
      </w:r>
    </w:p>
    <w:p w:rsidR="00697BEC" w:rsidRPr="000D370F" w:rsidRDefault="00697BEC" w:rsidP="00DB793C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lastRenderedPageBreak/>
        <w:t xml:space="preserve"> на базе ФДО  ФГБОУ ВО «</w:t>
      </w:r>
      <w:proofErr w:type="spellStart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УлГПУ</w:t>
      </w:r>
      <w:proofErr w:type="spellEnd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им. </w:t>
      </w:r>
      <w:proofErr w:type="spellStart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И.Н.Ульянова</w:t>
      </w:r>
      <w:proofErr w:type="spellEnd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»:</w:t>
      </w:r>
    </w:p>
    <w:p w:rsidR="00697BEC" w:rsidRPr="000D370F" w:rsidRDefault="00697BEC" w:rsidP="00DB79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proofErr w:type="spellStart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Шаина</w:t>
      </w:r>
      <w:proofErr w:type="spellEnd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Е.А. по теме «Формирование музыкальной культуры детей дошкольного возраста  в условиях реализации ФГОС ДО» (72 ч.);</w:t>
      </w:r>
    </w:p>
    <w:p w:rsidR="00697BEC" w:rsidRPr="000D370F" w:rsidRDefault="00697BEC" w:rsidP="00DB79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Кирюхина О.А. по теме «Создание условий для реализации требований ФГОСДО»</w:t>
      </w:r>
      <w:r w:rsidR="00DB793C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</w:t>
      </w: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(108 ч.);</w:t>
      </w:r>
    </w:p>
    <w:p w:rsidR="00697BEC" w:rsidRPr="000D370F" w:rsidRDefault="00697BEC" w:rsidP="00DB793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Белова Е.А. на базе  ООО Всероссийский научно-образовательный центр «Современные образовательные технологии»  </w:t>
      </w:r>
      <w:proofErr w:type="spellStart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г</w:t>
      </w:r>
      <w:proofErr w:type="gramStart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.Л</w:t>
      </w:r>
      <w:proofErr w:type="gramEnd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ипецк</w:t>
      </w:r>
      <w:proofErr w:type="spellEnd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 по теме «Современные подходы к организации работы в ДОО по речевому развитию дошкольников в соответствии с требованиями ФГОС ДО».</w:t>
      </w:r>
    </w:p>
    <w:p w:rsidR="00697BEC" w:rsidRPr="000D370F" w:rsidRDefault="00697BEC" w:rsidP="00DB79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Одной из форм повышения профессиональной компетентности педагогов является аттестация педагогов. В 2017-2018 учебном году были аттестованы  на высшую квалификационную категорию старший воспитатель Саранцева Л.С., на соответствие занимаемой должности – воспитатели  </w:t>
      </w:r>
      <w:proofErr w:type="spellStart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Зобкова</w:t>
      </w:r>
      <w:proofErr w:type="spellEnd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С.И., Белова Т.Н.,</w:t>
      </w:r>
      <w:r w:rsidR="00DB793C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</w:t>
      </w: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Тиханова Н.М., инструктор по физическому воспитанию</w:t>
      </w:r>
      <w:r w:rsidR="00DB793C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</w:t>
      </w: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Ульянова О.А., учитель –</w:t>
      </w:r>
      <w:r w:rsidR="00DB793C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</w:t>
      </w: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логопед </w:t>
      </w:r>
      <w:proofErr w:type="spellStart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Бардеева</w:t>
      </w:r>
      <w:proofErr w:type="spellEnd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И.В.</w:t>
      </w:r>
    </w:p>
    <w:p w:rsidR="00697BEC" w:rsidRPr="000D370F" w:rsidRDefault="00697BEC" w:rsidP="00DB79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Сложившиеся система повышения квалификации педагогических кадров положительно влияет на качество  </w:t>
      </w:r>
      <w:proofErr w:type="spellStart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воспитательно</w:t>
      </w:r>
      <w:proofErr w:type="spellEnd"/>
      <w:r w:rsidRPr="000D370F">
        <w:rPr>
          <w:rFonts w:ascii="Times New Roman" w:eastAsia="Times New Roman" w:hAnsi="Times New Roman"/>
          <w:iCs/>
          <w:sz w:val="28"/>
          <w:szCs w:val="28"/>
          <w:lang w:bidi="en-US"/>
        </w:rPr>
        <w:t>-образовательного процесса с детьми. Позволяет обобщать опыт своей работы, внедрять нетрадиционные технологии и методики обучения, воспитания и развития детей.</w:t>
      </w:r>
    </w:p>
    <w:p w:rsidR="00697BEC" w:rsidRPr="000D370F" w:rsidRDefault="00697BEC" w:rsidP="00DB793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111111"/>
          <w:sz w:val="28"/>
          <w:szCs w:val="28"/>
          <w:lang w:eastAsia="ru-RU" w:bidi="en-US"/>
        </w:rPr>
      </w:pPr>
      <w:r w:rsidRPr="000D370F">
        <w:rPr>
          <w:rFonts w:ascii="Times New Roman" w:eastAsia="Times New Roman" w:hAnsi="Times New Roman"/>
          <w:b/>
          <w:iCs/>
          <w:color w:val="111111"/>
          <w:sz w:val="28"/>
          <w:szCs w:val="28"/>
          <w:bdr w:val="none" w:sz="0" w:space="0" w:color="auto" w:frame="1"/>
          <w:lang w:eastAsia="ru-RU" w:bidi="en-US"/>
        </w:rPr>
        <w:t>Вывод</w:t>
      </w:r>
      <w:r w:rsidRPr="000D370F">
        <w:rPr>
          <w:rFonts w:ascii="Times New Roman" w:eastAsia="Times New Roman" w:hAnsi="Times New Roman"/>
          <w:b/>
          <w:iCs/>
          <w:color w:val="111111"/>
          <w:sz w:val="28"/>
          <w:szCs w:val="28"/>
          <w:lang w:eastAsia="ru-RU" w:bidi="en-US"/>
        </w:rPr>
        <w:t xml:space="preserve">: </w:t>
      </w:r>
      <w:r w:rsidRPr="000D370F">
        <w:rPr>
          <w:rFonts w:ascii="Times New Roman" w:eastAsia="Times New Roman" w:hAnsi="Times New Roman"/>
          <w:iCs/>
          <w:color w:val="111111"/>
          <w:sz w:val="28"/>
          <w:szCs w:val="28"/>
          <w:lang w:eastAsia="ru-RU" w:bidi="en-US"/>
        </w:rPr>
        <w:t xml:space="preserve">качественный и количественный педагогический коллектив в детском саду соответствует требованиям осуществления </w:t>
      </w:r>
      <w:proofErr w:type="spellStart"/>
      <w:r w:rsidRPr="000D370F">
        <w:rPr>
          <w:rFonts w:ascii="Times New Roman" w:eastAsia="Times New Roman" w:hAnsi="Times New Roman"/>
          <w:iCs/>
          <w:color w:val="111111"/>
          <w:sz w:val="28"/>
          <w:szCs w:val="28"/>
          <w:lang w:eastAsia="ru-RU" w:bidi="en-US"/>
        </w:rPr>
        <w:t>воспитательно</w:t>
      </w:r>
      <w:proofErr w:type="spellEnd"/>
      <w:r w:rsidRPr="000D370F">
        <w:rPr>
          <w:rFonts w:ascii="Times New Roman" w:eastAsia="Times New Roman" w:hAnsi="Times New Roman"/>
          <w:iCs/>
          <w:color w:val="111111"/>
          <w:sz w:val="28"/>
          <w:szCs w:val="28"/>
          <w:lang w:eastAsia="ru-RU" w:bidi="en-US"/>
        </w:rPr>
        <w:t>-образовательного процесса, для успешного осуществления образовательной деятельности по всем образовательным областям.</w:t>
      </w:r>
    </w:p>
    <w:p w:rsidR="00677B4A" w:rsidRDefault="00677B4A" w:rsidP="004F0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8"/>
          <w:szCs w:val="28"/>
          <w:lang w:bidi="en-US"/>
        </w:rPr>
      </w:pPr>
    </w:p>
    <w:p w:rsidR="004F0284" w:rsidRPr="000D370F" w:rsidRDefault="004F0284" w:rsidP="00DB7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b/>
          <w:bCs/>
          <w:color w:val="000000"/>
          <w:sz w:val="28"/>
          <w:szCs w:val="28"/>
        </w:rPr>
        <w:t>Оценка материально-технической базы.</w:t>
      </w:r>
    </w:p>
    <w:p w:rsidR="004F0284" w:rsidRPr="000D370F" w:rsidRDefault="004F0284" w:rsidP="00DB7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В детском саду создана необходимая материальная база и хорошие условия для учебной и воспитательной работы.</w:t>
      </w:r>
    </w:p>
    <w:p w:rsidR="004F0284" w:rsidRPr="000D370F" w:rsidRDefault="004F0284" w:rsidP="00A515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Материально-техническая база с каждым годом совершенствуется и укрепляется. Состояние материально-технической базы  ДОО соответствует педагогическим требованиям и санитарным нормам. Все базисные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  </w:t>
      </w:r>
    </w:p>
    <w:p w:rsidR="004F0284" w:rsidRPr="000D370F" w:rsidRDefault="004F0284" w:rsidP="00A515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 xml:space="preserve">Помещение и территория соответствуют государственным санитарно-эпидемиологическим требованиям, нормам и правилам пожарной безопасности. Имеется центральное отопление, вода, канализация. Сантехническое оборудование в удовлетворительном состоянии. </w:t>
      </w:r>
    </w:p>
    <w:p w:rsidR="004F0284" w:rsidRPr="000D370F" w:rsidRDefault="004F0284" w:rsidP="004F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 xml:space="preserve">В детском саду имеются: групповые помещения, кабинет заведующего, методический кабинет, физкультурно-музыкальный зал, пищеблок, прачечная, медицинский кабинет. </w:t>
      </w:r>
    </w:p>
    <w:p w:rsidR="004F0284" w:rsidRPr="000D370F" w:rsidRDefault="004F0284" w:rsidP="00A51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 xml:space="preserve">Все кабинеты оформлены. При создании развивающей предметно-пространственной среды воспитатели учитывают возрастные, </w:t>
      </w:r>
      <w:r w:rsidRPr="000D370F">
        <w:rPr>
          <w:rFonts w:ascii="Times New Roman" w:hAnsi="Times New Roman"/>
          <w:color w:val="000000"/>
          <w:sz w:val="28"/>
          <w:szCs w:val="28"/>
        </w:rPr>
        <w:lastRenderedPageBreak/>
        <w:t>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современным игровым оборудованием.</w:t>
      </w:r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370F">
        <w:rPr>
          <w:rFonts w:ascii="Times New Roman" w:hAnsi="Times New Roman"/>
          <w:color w:val="000000"/>
          <w:sz w:val="28"/>
          <w:szCs w:val="28"/>
        </w:rPr>
        <w:t>Содержание  развивающей предметно-пространственной среды в группах отвечает потребностям и половозрастным особенностям детей. Пространство групп  организовано в виде  разграниченных зон  («уголков»),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4F0284" w:rsidRPr="000D370F" w:rsidRDefault="004F0284" w:rsidP="00A51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4F0284" w:rsidRPr="000D370F" w:rsidRDefault="004F0284" w:rsidP="00A51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>Оснащение уголков меняется в соответствии с тематическим планированием образовательного процесса.</w:t>
      </w:r>
    </w:p>
    <w:p w:rsidR="004F0284" w:rsidRPr="000D370F" w:rsidRDefault="004F0284" w:rsidP="00A51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>Отмечена положительная динамика, активность и творчество педагогов в создании игровой и развивающей предметной среды в группах: обновлены игровые уголки,  дополнены альбомами, настольно-печатными играми</w:t>
      </w:r>
      <w:r w:rsidR="00E33AE3">
        <w:rPr>
          <w:rFonts w:ascii="Times New Roman" w:hAnsi="Times New Roman"/>
          <w:color w:val="000000"/>
          <w:sz w:val="28"/>
          <w:szCs w:val="28"/>
        </w:rPr>
        <w:t>.</w:t>
      </w:r>
      <w:r w:rsidRPr="000D370F">
        <w:rPr>
          <w:rFonts w:ascii="Times New Roman" w:hAnsi="Times New Roman"/>
          <w:color w:val="000000"/>
          <w:sz w:val="28"/>
          <w:szCs w:val="28"/>
        </w:rPr>
        <w:t xml:space="preserve">    Оформление предметно-развивающей среды отвечает эстетическим требованиям, привлекательно для детей, побуждает их к активному действию </w:t>
      </w:r>
    </w:p>
    <w:p w:rsidR="004F0284" w:rsidRPr="000D370F" w:rsidRDefault="004F0284" w:rsidP="004F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370F">
        <w:rPr>
          <w:rFonts w:ascii="Times New Roman" w:hAnsi="Times New Roman"/>
          <w:color w:val="000000"/>
          <w:sz w:val="28"/>
          <w:szCs w:val="28"/>
        </w:rPr>
        <w:t>В уголках по изобразительной деятельности во всех возрастных группах в доступном для детей</w:t>
      </w:r>
      <w:proofErr w:type="gramEnd"/>
      <w:r w:rsidRPr="000D370F">
        <w:rPr>
          <w:rFonts w:ascii="Times New Roman" w:hAnsi="Times New Roman"/>
          <w:color w:val="000000"/>
          <w:sz w:val="28"/>
          <w:szCs w:val="28"/>
        </w:rPr>
        <w:t xml:space="preserve"> месте находятся: цветные карандаши, пластилин, предметы народного – прикладного творчества, шаблоны, краски, цветная бумага, альбомные листы. Необходимый природный и бросовый материал находится в уголке природы. Во всех возрастных группах прослеживается приобщение к культуре родного края. </w:t>
      </w:r>
    </w:p>
    <w:p w:rsidR="004F0284" w:rsidRPr="000D370F" w:rsidRDefault="004F0284" w:rsidP="004F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 xml:space="preserve">Социально-бытовые помещения, пищеблок, прачечная оборудованы всем необходимым. Оборудование основных помещений для детей соответствуют гигиеническим и педагогическим требованиям. Детская мебель соответствует ростовым нормам. В ОО  соблюдаются требования по охране и укреплению жизни и здоровья воспитанников, оборудование подобрано в соответствии с возрастными и психофизиологическими особенностями. </w:t>
      </w:r>
    </w:p>
    <w:p w:rsidR="004F0284" w:rsidRPr="000D370F" w:rsidRDefault="004F0284" w:rsidP="004F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 xml:space="preserve">С целью углубления знаний по пройденному материалу, для расширения кругозора, разнообразия форм проведения занятий и других режимных моментов, педагоги постоянно используют различные технические средства обучения (музыкальный центр, фотоаппарат, магнитофон, система мультимедиа). </w:t>
      </w:r>
    </w:p>
    <w:p w:rsidR="004F0284" w:rsidRPr="000D370F" w:rsidRDefault="00A515C4" w:rsidP="004F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</w:t>
      </w:r>
      <w:r w:rsidR="004F0284" w:rsidRPr="000D370F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4F0284" w:rsidRPr="000D370F">
        <w:rPr>
          <w:rFonts w:ascii="Times New Roman" w:hAnsi="Times New Roman"/>
          <w:color w:val="000000"/>
          <w:sz w:val="28"/>
          <w:szCs w:val="28"/>
        </w:rPr>
        <w:t xml:space="preserve"> созданы условия для развития конструктивной деятельности детей: в группах имеются мелкий (настольный) и крупный (напольный) строительный материал. Имеется разнообразие конструкторов (деревянные, металлические, пластмассовые, с различными видами соединения, мозаики, разрезные картинки, разрезные кубики, имеется бросовый и природный материал для художественного конструирования). </w:t>
      </w:r>
    </w:p>
    <w:p w:rsidR="004F0284" w:rsidRPr="000D370F" w:rsidRDefault="004F0284" w:rsidP="004F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Созданы условия для развития экологической культуры детей - уголки экспериментирования. </w:t>
      </w:r>
    </w:p>
    <w:p w:rsidR="004F0284" w:rsidRPr="000D370F" w:rsidRDefault="004F0284" w:rsidP="004F028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4F0284" w:rsidRPr="00A515C4" w:rsidRDefault="00E33AE3" w:rsidP="00A515C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515C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</w:t>
      </w:r>
      <w:r w:rsidR="004F0284" w:rsidRPr="00A515C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оциальная активность и партнерство ДОУ.</w:t>
      </w:r>
    </w:p>
    <w:p w:rsidR="004F0284" w:rsidRPr="000D370F" w:rsidRDefault="004F0284" w:rsidP="004F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  ДОУ – открытое пространство не только для семей обучающихся, но и для социальных партнеров. В целях обеспечения культурного и образовательного пространства в рамках личностно-ориентированного подхода к образовательному процессу, успешного функционирования и развития  ДОУ, осуществляется взаимодействие</w:t>
      </w:r>
      <w:r w:rsidRPr="000D370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с  различными учреждениями и организациями</w:t>
      </w:r>
      <w:r w:rsidR="00CD46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46E9" w:rsidRDefault="00CD46E9" w:rsidP="00CD46E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E4599" w:rsidRPr="00CD46E9" w:rsidRDefault="004F0284" w:rsidP="00CD46E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D46E9">
        <w:rPr>
          <w:rFonts w:ascii="Times New Roman" w:hAnsi="Times New Roman"/>
          <w:b/>
          <w:sz w:val="28"/>
          <w:szCs w:val="28"/>
        </w:rPr>
        <w:t>Сотрудничество с социальными учреждениями</w:t>
      </w:r>
    </w:p>
    <w:p w:rsidR="004F0284" w:rsidRPr="00CD46E9" w:rsidRDefault="004F0284" w:rsidP="00CD46E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D46E9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Pr="00CD46E9">
        <w:rPr>
          <w:rFonts w:ascii="Times New Roman" w:hAnsi="Times New Roman"/>
          <w:b/>
          <w:sz w:val="28"/>
          <w:szCs w:val="28"/>
        </w:rPr>
        <w:t>Кузоватовский</w:t>
      </w:r>
      <w:proofErr w:type="spellEnd"/>
      <w:r w:rsidRPr="00CD46E9">
        <w:rPr>
          <w:rFonts w:ascii="Times New Roman" w:hAnsi="Times New Roman"/>
          <w:b/>
          <w:sz w:val="28"/>
          <w:szCs w:val="28"/>
        </w:rPr>
        <w:t xml:space="preserve"> район»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3"/>
        <w:gridCol w:w="5538"/>
      </w:tblGrid>
      <w:tr w:rsidR="004F0284" w:rsidRPr="000D370F" w:rsidTr="00C750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284" w:rsidRPr="000D370F" w:rsidRDefault="004F0284" w:rsidP="004F02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МОУ СОШ №3</w:t>
            </w:r>
            <w:r w:rsidR="00CD46E9">
              <w:rPr>
                <w:rFonts w:ascii="Times New Roman" w:hAnsi="Times New Roman"/>
                <w:bCs/>
                <w:sz w:val="28"/>
                <w:szCs w:val="28"/>
              </w:rPr>
              <w:t>р.п</w:t>
            </w:r>
            <w:proofErr w:type="gramStart"/>
            <w:r w:rsidR="00CD46E9"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 w:rsidR="00CD46E9">
              <w:rPr>
                <w:rFonts w:ascii="Times New Roman" w:hAnsi="Times New Roman"/>
                <w:bCs/>
                <w:sz w:val="28"/>
                <w:szCs w:val="28"/>
              </w:rPr>
              <w:t>узоватово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284" w:rsidRPr="000D370F" w:rsidRDefault="004F0284" w:rsidP="004F02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sz w:val="28"/>
                <w:szCs w:val="28"/>
              </w:rPr>
              <w:t>преемственность дошкольного и начального школьного обучения, совместное проведение родительских собраний, мероприятий</w:t>
            </w:r>
          </w:p>
        </w:tc>
      </w:tr>
      <w:tr w:rsidR="004F0284" w:rsidRPr="000D370F" w:rsidTr="00C750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284" w:rsidRPr="000D370F" w:rsidRDefault="004F0284" w:rsidP="004F0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sz w:val="28"/>
                <w:szCs w:val="28"/>
              </w:rPr>
              <w:t>ООО Молочный Комбинат «ВИТА»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284" w:rsidRPr="000D370F" w:rsidRDefault="004F0284" w:rsidP="004F0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поставка молочной продукции (сливочное масло, сыр), оказание спонсорской помощи</w:t>
            </w:r>
          </w:p>
        </w:tc>
      </w:tr>
      <w:tr w:rsidR="004F0284" w:rsidRPr="000D370F" w:rsidTr="00C750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284" w:rsidRPr="000D370F" w:rsidRDefault="004F0284" w:rsidP="004F0284">
            <w:pPr>
              <w:spacing w:after="0" w:line="270" w:lineRule="atLeast"/>
              <w:ind w:right="75"/>
              <w:rPr>
                <w:rFonts w:ascii="Times New Roman" w:eastAsia="Times New Roman" w:hAnsi="Times New Roman"/>
                <w:iCs/>
                <w:sz w:val="28"/>
                <w:szCs w:val="28"/>
                <w:lang w:eastAsia="ru-RU" w:bidi="en-US"/>
              </w:rPr>
            </w:pPr>
            <w:r w:rsidRPr="000D370F">
              <w:rPr>
                <w:rFonts w:ascii="Times New Roman" w:eastAsia="Times New Roman" w:hAnsi="Times New Roman"/>
                <w:iCs/>
                <w:sz w:val="28"/>
                <w:szCs w:val="28"/>
                <w:lang w:eastAsia="ru-RU" w:bidi="en-US"/>
              </w:rPr>
              <w:t>ГУЗ «</w:t>
            </w:r>
            <w:proofErr w:type="spellStart"/>
            <w:r w:rsidRPr="000D370F">
              <w:rPr>
                <w:rFonts w:ascii="Times New Roman" w:eastAsia="Times New Roman" w:hAnsi="Times New Roman"/>
                <w:iCs/>
                <w:sz w:val="28"/>
                <w:szCs w:val="28"/>
                <w:lang w:eastAsia="ru-RU" w:bidi="en-US"/>
              </w:rPr>
              <w:t>Кузоватовская</w:t>
            </w:r>
            <w:proofErr w:type="spellEnd"/>
            <w:r w:rsidRPr="000D370F">
              <w:rPr>
                <w:rFonts w:ascii="Times New Roman" w:eastAsia="Times New Roman" w:hAnsi="Times New Roman"/>
                <w:iCs/>
                <w:sz w:val="28"/>
                <w:szCs w:val="28"/>
                <w:lang w:eastAsia="ru-RU" w:bidi="en-US"/>
              </w:rPr>
              <w:t xml:space="preserve"> РБ»</w:t>
            </w:r>
          </w:p>
          <w:p w:rsidR="004F0284" w:rsidRPr="000D370F" w:rsidRDefault="004F0284" w:rsidP="004F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284" w:rsidRPr="000D370F" w:rsidRDefault="004F0284" w:rsidP="004F02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sz w:val="28"/>
                <w:szCs w:val="28"/>
                <w:lang w:eastAsia="ru-RU"/>
              </w:rPr>
              <w:t>работа медицинской сестры, медицинские осмотры сотрудников и обучающихся</w:t>
            </w:r>
          </w:p>
        </w:tc>
      </w:tr>
      <w:tr w:rsidR="004F0284" w:rsidRPr="000D370F" w:rsidTr="00C750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284" w:rsidRPr="000D370F" w:rsidRDefault="004F0284" w:rsidP="004F0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sz w:val="28"/>
                <w:szCs w:val="28"/>
              </w:rPr>
              <w:t>МБУК «Районный Дом культуры»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284" w:rsidRPr="000D370F" w:rsidRDefault="004F0284" w:rsidP="004F02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sz w:val="28"/>
                <w:szCs w:val="28"/>
              </w:rPr>
              <w:t>праздники, конкурсы, познавательные мероприятия</w:t>
            </w:r>
          </w:p>
        </w:tc>
      </w:tr>
      <w:tr w:rsidR="004F0284" w:rsidRPr="000D370F" w:rsidTr="00C750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284" w:rsidRPr="000D370F" w:rsidRDefault="004F0284" w:rsidP="004F0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sz w:val="28"/>
                <w:szCs w:val="28"/>
              </w:rPr>
              <w:t>МОУ</w:t>
            </w:r>
            <w:r w:rsidR="00CD4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70F">
              <w:rPr>
                <w:rFonts w:ascii="Times New Roman" w:hAnsi="Times New Roman"/>
                <w:sz w:val="28"/>
                <w:szCs w:val="28"/>
              </w:rPr>
              <w:t>ДОД ДЮЦ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284" w:rsidRPr="000D370F" w:rsidRDefault="004F0284" w:rsidP="004F0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посещение детьми кружков различного направления</w:t>
            </w:r>
          </w:p>
        </w:tc>
      </w:tr>
      <w:tr w:rsidR="004F0284" w:rsidRPr="000D370F" w:rsidTr="00C750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284" w:rsidRPr="000D370F" w:rsidRDefault="004F0284" w:rsidP="004F02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sz w:val="28"/>
                <w:szCs w:val="28"/>
              </w:rPr>
              <w:t>МДОУ д/с №4 «Буратино»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0284" w:rsidRPr="000D370F" w:rsidRDefault="004F0284" w:rsidP="004F0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70F">
              <w:rPr>
                <w:rFonts w:ascii="Times New Roman" w:hAnsi="Times New Roman"/>
                <w:bCs/>
                <w:sz w:val="28"/>
                <w:szCs w:val="28"/>
              </w:rPr>
              <w:t>обмен педагогическим опытом</w:t>
            </w:r>
          </w:p>
          <w:p w:rsidR="004F0284" w:rsidRPr="000D370F" w:rsidRDefault="004F0284" w:rsidP="004F02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F0284" w:rsidRPr="000D370F" w:rsidRDefault="004F0284" w:rsidP="004F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70F">
        <w:rPr>
          <w:rFonts w:ascii="Times New Roman" w:hAnsi="Times New Roman"/>
          <w:color w:val="000000"/>
          <w:sz w:val="28"/>
          <w:szCs w:val="28"/>
        </w:rPr>
        <w:t xml:space="preserve">Активное взаимодействие </w:t>
      </w:r>
      <w:r w:rsidR="00CD46E9">
        <w:rPr>
          <w:rFonts w:ascii="Times New Roman" w:hAnsi="Times New Roman"/>
          <w:color w:val="000000"/>
          <w:sz w:val="28"/>
          <w:szCs w:val="28"/>
        </w:rPr>
        <w:t>ДОУ</w:t>
      </w:r>
      <w:r w:rsidRPr="000D370F">
        <w:rPr>
          <w:rFonts w:ascii="Times New Roman" w:hAnsi="Times New Roman"/>
          <w:color w:val="000000"/>
          <w:sz w:val="28"/>
          <w:szCs w:val="28"/>
        </w:rPr>
        <w:t xml:space="preserve"> с социальными партнерами помогает расширять кругозор детей, способствует успешной социальной адаптации малышей, повышению педагогической компетенции родителей и профессионализма педагогов.</w:t>
      </w:r>
    </w:p>
    <w:p w:rsidR="004F0284" w:rsidRPr="000D370F" w:rsidRDefault="004F0284" w:rsidP="004F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284" w:rsidRPr="000D370F" w:rsidRDefault="004F0284" w:rsidP="00CD46E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D370F">
        <w:rPr>
          <w:rFonts w:ascii="Times New Roman" w:eastAsia="Times New Roman" w:hAnsi="Times New Roman"/>
          <w:b/>
          <w:bCs/>
          <w:sz w:val="28"/>
          <w:szCs w:val="28"/>
        </w:rPr>
        <w:t>Результаты деятельности ДОУ</w:t>
      </w:r>
    </w:p>
    <w:p w:rsidR="00CD46E9" w:rsidRDefault="00CD46E9" w:rsidP="00CD46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46E9" w:rsidRDefault="00CD46E9" w:rsidP="00CD46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Основной целью деятельности </w:t>
      </w:r>
      <w:r w:rsidR="004F0284" w:rsidRPr="000D37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ДОУ</w:t>
      </w:r>
      <w:r w:rsidR="004F0284"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является  оптимизация педагогического процесса для повышения качества дошкольного образования. В основе образовательной деятельности лежит взаимодействие педагогического персонала, администрации и родителей. </w:t>
      </w:r>
      <w:r w:rsidR="004F0284" w:rsidRPr="000D370F"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образовательной деятельности, содержание образования, соблюдение прав обучающихся строится по локальным актам. </w:t>
      </w:r>
    </w:p>
    <w:p w:rsidR="004F0284" w:rsidRPr="00CD46E9" w:rsidRDefault="004F0284" w:rsidP="00CD46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В ДОУ соблюдаются предельно допустимые нормы организации совместной деятельности детей и педагогов, учебный план, режимы составлены согласно СанПиН 2.4.1. 3049-13 (от 15 мая 2013 г. №26). Нагрузка и содержание совместной деятельности варьируется в соответствии с возрастными и индивидуальными  особенностями детей.</w:t>
      </w:r>
    </w:p>
    <w:p w:rsidR="004F0284" w:rsidRPr="000D370F" w:rsidRDefault="004F0284" w:rsidP="004F028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2017-2018 учебном году  коллектив детского сада №6 «Алёнушка» продолжил реализацию приоритетного направления, работая над  совершенствованием образовательной деятельности по приобщению детей к истокам русской народной культуры через  все виды деятельности. В связи с этим, с детьми один раз в неделю проводилась непосредственно образовательная деятельность по реализации программы «Приобщение детей к истокам русской народной культуры», специалистами проводилась работа по ознакомлению детей с народными промыслами и традициями, музыкальным фольклором, различными народными играми. </w:t>
      </w:r>
    </w:p>
    <w:p w:rsidR="004F0284" w:rsidRPr="000D370F" w:rsidRDefault="004F0284" w:rsidP="00CD46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В рамках приобщения детей к истокам русской народной культуры проведены фольклорные праздники и досуги «Коляда», «Масленица», «Пасха» и т.д</w:t>
      </w:r>
      <w:proofErr w:type="gramStart"/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</w:p>
    <w:p w:rsidR="004F0284" w:rsidRPr="000D370F" w:rsidRDefault="004F0284" w:rsidP="004F0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целях обеспечения комплексного подхода к оценке итоговых и промежуточных результатов освоения основной</w:t>
      </w:r>
      <w:r w:rsidR="00CD4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общеобразовательной  программы дошкольного образования был проведен мониторинг освоения  основной общеобразовательной  программы по пяти образовательным областям.</w:t>
      </w:r>
    </w:p>
    <w:p w:rsidR="004F0284" w:rsidRPr="000D370F" w:rsidRDefault="004F0284" w:rsidP="00CD46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результатов показал, что  уровень овладения детьми необходимыми знаниями, навыками и умениями по всем образовательным областям  соответствует возрасту. 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4F0284" w:rsidRPr="000D370F" w:rsidRDefault="004F0284" w:rsidP="00CD46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мониторинга общий уровень освоения детьми основной общеобразовательной программы дошкольного образования </w:t>
      </w:r>
      <w:r w:rsidRPr="00C809D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</w:t>
      </w:r>
      <w:r w:rsidR="000D370F" w:rsidRPr="00C809DA">
        <w:rPr>
          <w:rFonts w:ascii="Times New Roman" w:eastAsia="Times New Roman" w:hAnsi="Times New Roman"/>
          <w:sz w:val="28"/>
          <w:szCs w:val="28"/>
          <w:lang w:eastAsia="ru-RU"/>
        </w:rPr>
        <w:t>80,7</w:t>
      </w:r>
      <w:r w:rsidRPr="00C809D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E33AE3" w:rsidRPr="000D370F" w:rsidRDefault="004F0284" w:rsidP="00E33A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4F0284" w:rsidRPr="00CD46E9" w:rsidRDefault="004F0284" w:rsidP="00CD46E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CD46E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Достижения детей:</w:t>
      </w:r>
    </w:p>
    <w:p w:rsidR="004F0284" w:rsidRPr="000D370F" w:rsidRDefault="004F0284" w:rsidP="004F02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ДОУ ведётся большая работа по нравственно-патриотическому воспитанию дошкольников. Воспитанию у ребёнка любви и привязанности к своей малой родине, формированию патриотических чувств и развитию чувства ответственности и гордости за достижения своей страны.  </w:t>
      </w:r>
    </w:p>
    <w:p w:rsidR="004F0284" w:rsidRPr="000D370F" w:rsidRDefault="004F0284" w:rsidP="00CD46E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этого, наши воспитанники, занимаются в учреждениях дополнительного образования,</w:t>
      </w:r>
      <w:r w:rsidRPr="000D370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посещают кружки при школе искусств, РДК.</w:t>
      </w:r>
    </w:p>
    <w:p w:rsidR="004F0284" w:rsidRPr="000D370F" w:rsidRDefault="004F0284" w:rsidP="004F028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b/>
          <w:bCs/>
          <w:i/>
          <w:spacing w:val="-5"/>
          <w:sz w:val="28"/>
          <w:szCs w:val="28"/>
          <w:lang w:eastAsia="ru-RU"/>
        </w:rPr>
        <w:t xml:space="preserve">Физкультурно-оздоровительная работа   </w:t>
      </w:r>
    </w:p>
    <w:p w:rsidR="004F0284" w:rsidRPr="000D370F" w:rsidRDefault="00CD46E9" w:rsidP="00CD46E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0284"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</w:t>
      </w:r>
      <w:r w:rsidR="004F0284" w:rsidRPr="000D3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0284"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физкультурно-оздоровительного направления в работе ДОУ созданы все условия. Физкультурный зал обеспечен спортивным оборудованием. Основными направлениями работы  по профилактике и укреплению здоровья детей  являются: </w:t>
      </w:r>
    </w:p>
    <w:p w:rsidR="004F0284" w:rsidRPr="000D370F" w:rsidRDefault="004F0284" w:rsidP="004F028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- охрана и укрепление физического и психического здоровья детей; </w:t>
      </w:r>
    </w:p>
    <w:p w:rsidR="004F0284" w:rsidRPr="000D370F" w:rsidRDefault="004F0284" w:rsidP="004F028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детей жизненно необходимых двигательных умений и навыков, </w:t>
      </w:r>
    </w:p>
    <w:p w:rsidR="004F0284" w:rsidRPr="000D370F" w:rsidRDefault="004F0284" w:rsidP="004F028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развития физических качеств у детей.  </w:t>
      </w:r>
    </w:p>
    <w:p w:rsidR="004F0284" w:rsidRDefault="004F0284" w:rsidP="004F0284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Оздоровительную направленность имеет вся организация жизнедеятельности ребенка в ДОУ. 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ДОУ направляют  свою работу на становление у детей ценностей здорового образа жизни: бережного отношения к своему организму, представлений о том, что полезно и вредно для здоровья человека, овладения необходимыми культурно-гигиеническими навыками и навыками оказания первой помощи себе и окружающим людям. </w:t>
      </w:r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Данное направление реализуется не только путем создания </w:t>
      </w:r>
      <w:proofErr w:type="spellStart"/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 детского сада, которая подразумевает психоэмоциональное благополучие ребенка и полное оснащение образовательного процесса, но и внедрением </w:t>
      </w:r>
      <w:proofErr w:type="spellStart"/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технологий. </w:t>
      </w:r>
      <w:proofErr w:type="gramStart"/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ним относятся  физкультминутки, динамические паузы, гимнастика после сна, точечный самомассаж, упражнения для глаз и дыхательной мускулатуры,   упражнения для коррекции и профилактики плоскостопия. </w:t>
      </w:r>
      <w:proofErr w:type="gramEnd"/>
    </w:p>
    <w:p w:rsidR="00CD46E9" w:rsidRPr="000D370F" w:rsidRDefault="00CD46E9" w:rsidP="004F028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0284" w:rsidRPr="000D370F" w:rsidRDefault="004F0284" w:rsidP="00CD46E9">
      <w:pPr>
        <w:widowControl w:val="0"/>
        <w:autoSpaceDE w:val="0"/>
        <w:autoSpaceDN w:val="0"/>
        <w:adjustRightInd w:val="0"/>
        <w:spacing w:after="0" w:line="240" w:lineRule="auto"/>
        <w:ind w:left="360" w:right="-1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Взаимодействие ДОУ с семьями воспитанников.</w:t>
      </w:r>
    </w:p>
    <w:p w:rsidR="004F0284" w:rsidRPr="000D370F" w:rsidRDefault="004F0284" w:rsidP="00CD46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на сегодняшний день является открытым образовательным пространством для всех участников </w:t>
      </w:r>
      <w:proofErr w:type="spellStart"/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-образовательного процесса. В соответствии с федеральным государственным образовательным стандартом работа педагогического коллектива ДОУ с родителями организованна в рамках равноправных партнёрских взаимоотношений.</w:t>
      </w:r>
    </w:p>
    <w:p w:rsidR="004F0284" w:rsidRPr="000D370F" w:rsidRDefault="004F0284" w:rsidP="004F0284">
      <w:pPr>
        <w:widowControl w:val="0"/>
        <w:autoSpaceDE w:val="0"/>
        <w:autoSpaceDN w:val="0"/>
        <w:adjustRightInd w:val="0"/>
        <w:spacing w:after="0" w:line="240" w:lineRule="auto"/>
        <w:ind w:right="-139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bCs/>
          <w:sz w:val="28"/>
          <w:szCs w:val="28"/>
          <w:lang w:eastAsia="ru-RU"/>
        </w:rPr>
        <w:t>Ведущие цели взаимодействия детского сада с семьёй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4F0284" w:rsidRPr="000D370F" w:rsidRDefault="004F0284" w:rsidP="00CD4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D370F">
        <w:rPr>
          <w:rFonts w:ascii="Times New Roman" w:eastAsia="Times New Roman" w:hAnsi="Times New Roman"/>
          <w:color w:val="000000"/>
          <w:sz w:val="28"/>
          <w:szCs w:val="28"/>
        </w:rPr>
        <w:t>Для успешного осуществления образовательной деятельности  педагоги взаимодействуют с родителями воспитанников по таким основным направлениям, как</w:t>
      </w:r>
      <w:r w:rsidRPr="000D370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0D370F">
        <w:rPr>
          <w:rFonts w:ascii="Times New Roman" w:eastAsia="Times New Roman" w:hAnsi="Times New Roman"/>
          <w:color w:val="000000"/>
          <w:sz w:val="28"/>
          <w:szCs w:val="28"/>
        </w:rPr>
        <w:t>организационная деятельность, педагогическое просвещение, совместное творчество детей, родителей, педагогов.</w:t>
      </w:r>
      <w:r w:rsidRPr="000D370F">
        <w:rPr>
          <w:rFonts w:ascii="Times New Roman" w:eastAsia="Times New Roman" w:hAnsi="Times New Roman"/>
          <w:sz w:val="28"/>
          <w:szCs w:val="28"/>
        </w:rPr>
        <w:t xml:space="preserve">         </w:t>
      </w:r>
    </w:p>
    <w:p w:rsidR="004F0284" w:rsidRPr="000D370F" w:rsidRDefault="004F0284" w:rsidP="00CD4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статус семей (по составу и роду деятельности) неоднороден: есть семьи полные (большинство) и неполные, многодетные; преобладают родители - рабочие и служащие.</w:t>
      </w:r>
    </w:p>
    <w:p w:rsidR="004F0284" w:rsidRPr="000D370F" w:rsidRDefault="004F0284" w:rsidP="00CD46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проводилось консультирование родителей заведующим, старшим воспитателем, специалистами ДОУ, воспитателями групп, учителем-логопедом. В каждой группе оформлен и периодически обновляется родительский уголок.</w:t>
      </w:r>
    </w:p>
    <w:p w:rsidR="004F0284" w:rsidRPr="000D370F" w:rsidRDefault="004F0284" w:rsidP="004F0284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Удовлетворение потребностей родителей – одна из основных задач ДОУ. Исходя из имеющихся данных опросов и анкетирования родителей, личных бесед, различных отзывов, можно уверенно заявить, что перечень услуг, оказываемых нашим детским садом, соответствует запросам родителей и удовлетворяет в большей мере их потребности.</w:t>
      </w: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37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Педагогический коллектив ДОУ обеспечивает безопасность ребенку, высокий уровень обучения, воспитания и коррекции. </w:t>
      </w:r>
    </w:p>
    <w:p w:rsidR="007C04D6" w:rsidRDefault="007C04D6" w:rsidP="00CD46E9">
      <w:pPr>
        <w:spacing w:before="90" w:after="90" w:line="27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F0284" w:rsidRPr="000D370F" w:rsidRDefault="004F0284" w:rsidP="00CD46E9">
      <w:pPr>
        <w:spacing w:before="90" w:after="9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Заключение.</w:t>
      </w:r>
    </w:p>
    <w:p w:rsidR="004F0284" w:rsidRPr="000D370F" w:rsidRDefault="004F0284" w:rsidP="00CD4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Выводы по итогам года.</w:t>
      </w:r>
    </w:p>
    <w:p w:rsidR="0027096D" w:rsidRPr="00CD46E9" w:rsidRDefault="0027096D" w:rsidP="00CD46E9">
      <w:pPr>
        <w:pStyle w:val="a5"/>
        <w:ind w:firstLine="708"/>
        <w:jc w:val="both"/>
        <w:rPr>
          <w:rFonts w:ascii="Times New Roman" w:hAnsi="Times New Roman"/>
        </w:rPr>
      </w:pPr>
      <w:proofErr w:type="gramStart"/>
      <w:r w:rsidRPr="00CD46E9">
        <w:rPr>
          <w:rStyle w:val="c1"/>
          <w:rFonts w:ascii="Times New Roman" w:hAnsi="Times New Roman"/>
          <w:sz w:val="28"/>
          <w:szCs w:val="28"/>
        </w:rPr>
        <w:t>Исходя из анализа деятельности ДОУ за отч</w:t>
      </w:r>
      <w:r w:rsidR="00CD46E9" w:rsidRPr="00CD46E9">
        <w:rPr>
          <w:rStyle w:val="c1"/>
          <w:rFonts w:ascii="Times New Roman" w:hAnsi="Times New Roman"/>
          <w:sz w:val="28"/>
          <w:szCs w:val="28"/>
        </w:rPr>
        <w:t>ё</w:t>
      </w:r>
      <w:r w:rsidRPr="00CD46E9">
        <w:rPr>
          <w:rStyle w:val="c1"/>
          <w:rFonts w:ascii="Times New Roman" w:hAnsi="Times New Roman"/>
          <w:sz w:val="28"/>
          <w:szCs w:val="28"/>
        </w:rPr>
        <w:t>тный период можно сказать</w:t>
      </w:r>
      <w:proofErr w:type="gramEnd"/>
      <w:r w:rsidRPr="00CD46E9">
        <w:rPr>
          <w:rStyle w:val="c1"/>
          <w:rFonts w:ascii="Times New Roman" w:hAnsi="Times New Roman"/>
          <w:sz w:val="28"/>
          <w:szCs w:val="28"/>
        </w:rPr>
        <w:t>, что в 2017-2018 учебном году учреждение в целом работало стабильно. Достигнуты хорошие результаты:</w:t>
      </w:r>
    </w:p>
    <w:p w:rsidR="00CD46E9" w:rsidRPr="00CD46E9" w:rsidRDefault="0027096D" w:rsidP="00CD46E9">
      <w:pPr>
        <w:pStyle w:val="a5"/>
        <w:jc w:val="both"/>
        <w:rPr>
          <w:rStyle w:val="c1"/>
          <w:rFonts w:ascii="Times New Roman" w:hAnsi="Times New Roman"/>
          <w:sz w:val="28"/>
          <w:szCs w:val="28"/>
        </w:rPr>
      </w:pPr>
      <w:r w:rsidRPr="00CD46E9">
        <w:rPr>
          <w:rStyle w:val="c1"/>
          <w:rFonts w:ascii="Times New Roman" w:hAnsi="Times New Roman"/>
          <w:sz w:val="28"/>
          <w:szCs w:val="28"/>
        </w:rPr>
        <w:t>-</w:t>
      </w:r>
      <w:r w:rsidR="00CD46E9" w:rsidRPr="00CD46E9">
        <w:rPr>
          <w:rStyle w:val="c1"/>
          <w:rFonts w:ascii="Times New Roman" w:hAnsi="Times New Roman"/>
          <w:sz w:val="28"/>
          <w:szCs w:val="28"/>
        </w:rPr>
        <w:t xml:space="preserve"> в образовательной деятельности</w:t>
      </w:r>
    </w:p>
    <w:p w:rsidR="0027096D" w:rsidRPr="00CD46E9" w:rsidRDefault="0027096D" w:rsidP="00CD46E9">
      <w:pPr>
        <w:pStyle w:val="a5"/>
        <w:jc w:val="both"/>
        <w:rPr>
          <w:rFonts w:ascii="Times New Roman" w:hAnsi="Times New Roman"/>
        </w:rPr>
      </w:pPr>
      <w:r w:rsidRPr="00CD46E9">
        <w:rPr>
          <w:rStyle w:val="c1"/>
          <w:rFonts w:ascii="Times New Roman" w:hAnsi="Times New Roman"/>
          <w:sz w:val="28"/>
          <w:szCs w:val="28"/>
        </w:rPr>
        <w:t>- годовой план реализован на 100%.</w:t>
      </w:r>
    </w:p>
    <w:p w:rsidR="0027096D" w:rsidRPr="00CD46E9" w:rsidRDefault="0027096D" w:rsidP="00CD46E9">
      <w:pPr>
        <w:pStyle w:val="a5"/>
        <w:ind w:firstLine="708"/>
        <w:jc w:val="both"/>
        <w:rPr>
          <w:rFonts w:ascii="Times New Roman" w:hAnsi="Times New Roman"/>
        </w:rPr>
      </w:pPr>
      <w:r w:rsidRPr="00CD46E9">
        <w:rPr>
          <w:rStyle w:val="c1"/>
          <w:rFonts w:ascii="Times New Roman" w:hAnsi="Times New Roman"/>
          <w:sz w:val="28"/>
          <w:szCs w:val="28"/>
        </w:rPr>
        <w:t>А именно, реализация Программы позволила повысить качество и обеспечить условия получения образовательных услуг для всех категорий семей и воспитанников, не зависимо от социального и имущественного статуса, состояния здоровья</w:t>
      </w:r>
      <w:r w:rsidR="00CD46E9">
        <w:rPr>
          <w:rStyle w:val="c1"/>
          <w:rFonts w:ascii="Times New Roman" w:hAnsi="Times New Roman"/>
          <w:sz w:val="28"/>
          <w:szCs w:val="28"/>
        </w:rPr>
        <w:t>, а</w:t>
      </w:r>
      <w:r w:rsidRPr="00CD46E9">
        <w:rPr>
          <w:rStyle w:val="c1"/>
          <w:rFonts w:ascii="Times New Roman" w:hAnsi="Times New Roman"/>
          <w:sz w:val="28"/>
          <w:szCs w:val="28"/>
        </w:rPr>
        <w:t xml:space="preserve"> результаты будут следующими:</w:t>
      </w:r>
    </w:p>
    <w:p w:rsidR="004F0284" w:rsidRDefault="004F0284" w:rsidP="00CD46E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6E9">
        <w:rPr>
          <w:rFonts w:ascii="Times New Roman" w:hAnsi="Times New Roman"/>
          <w:sz w:val="28"/>
          <w:szCs w:val="28"/>
          <w:lang w:eastAsia="ru-RU"/>
        </w:rPr>
        <w:t>Достигнутые результаты работы, в целом, соответствуют поставленным  в начале учебного года</w:t>
      </w:r>
      <w:bookmarkStart w:id="0" w:name="_GoBack"/>
      <w:bookmarkEnd w:id="0"/>
      <w:r w:rsidRPr="00CD46E9">
        <w:rPr>
          <w:rFonts w:ascii="Times New Roman" w:hAnsi="Times New Roman"/>
          <w:sz w:val="28"/>
          <w:szCs w:val="28"/>
          <w:lang w:eastAsia="ru-RU"/>
        </w:rPr>
        <w:t xml:space="preserve"> целям и задачам.</w:t>
      </w:r>
    </w:p>
    <w:p w:rsidR="00CD46E9" w:rsidRPr="00CD46E9" w:rsidRDefault="00CD46E9" w:rsidP="00CD46E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0284" w:rsidRPr="00CD46E9" w:rsidRDefault="004F0284" w:rsidP="00CD46E9">
      <w:pPr>
        <w:pStyle w:val="a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D46E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Перспективы образовательной деятельности ДОУ на новый учебный год.</w:t>
      </w:r>
    </w:p>
    <w:p w:rsidR="0027096D" w:rsidRPr="00CD46E9" w:rsidRDefault="004F0284" w:rsidP="00CD46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46E9">
        <w:rPr>
          <w:rFonts w:ascii="Times New Roman" w:hAnsi="Times New Roman"/>
          <w:sz w:val="28"/>
          <w:szCs w:val="28"/>
        </w:rPr>
        <w:t xml:space="preserve">     Перспективы деятельности учреждения направлены на продолжение реализации приоритетных направлений деятельности учреждения во взаимодействии детского сада, семьи и общественности. </w:t>
      </w:r>
      <w:r w:rsidR="0027096D" w:rsidRPr="00CD46E9">
        <w:rPr>
          <w:rStyle w:val="c7"/>
          <w:rFonts w:ascii="Times New Roman" w:hAnsi="Times New Roman"/>
          <w:sz w:val="28"/>
          <w:szCs w:val="28"/>
        </w:rPr>
        <w:t xml:space="preserve">В совокупности все результаты приведут </w:t>
      </w:r>
      <w:proofErr w:type="gramStart"/>
      <w:r w:rsidR="0027096D" w:rsidRPr="00CD46E9">
        <w:rPr>
          <w:rStyle w:val="c7"/>
          <w:rFonts w:ascii="Times New Roman" w:hAnsi="Times New Roman"/>
          <w:sz w:val="28"/>
          <w:szCs w:val="28"/>
        </w:rPr>
        <w:t>к</w:t>
      </w:r>
      <w:proofErr w:type="gramEnd"/>
      <w:r w:rsidR="0027096D" w:rsidRPr="00CD46E9">
        <w:rPr>
          <w:rStyle w:val="c7"/>
          <w:rFonts w:ascii="Times New Roman" w:hAnsi="Times New Roman"/>
          <w:sz w:val="28"/>
          <w:szCs w:val="28"/>
        </w:rPr>
        <w:t>:</w:t>
      </w:r>
    </w:p>
    <w:p w:rsidR="0027096D" w:rsidRPr="000D370F" w:rsidRDefault="0027096D" w:rsidP="0027096D">
      <w:pPr>
        <w:pStyle w:val="c0"/>
        <w:rPr>
          <w:sz w:val="28"/>
          <w:szCs w:val="28"/>
        </w:rPr>
      </w:pPr>
      <w:r w:rsidRPr="000D370F">
        <w:rPr>
          <w:rStyle w:val="c7"/>
          <w:sz w:val="28"/>
          <w:szCs w:val="28"/>
        </w:rPr>
        <w:t>♦Усовершенствованию вариативных форм сотрудничества с семьей по воспитанию детей дошкольного возраста;</w:t>
      </w:r>
    </w:p>
    <w:p w:rsidR="0027096D" w:rsidRPr="000D370F" w:rsidRDefault="0027096D" w:rsidP="007C04D6">
      <w:pPr>
        <w:pStyle w:val="c0"/>
        <w:jc w:val="both"/>
        <w:rPr>
          <w:sz w:val="28"/>
          <w:szCs w:val="28"/>
        </w:rPr>
      </w:pPr>
      <w:r w:rsidRPr="000D370F">
        <w:rPr>
          <w:rStyle w:val="c7"/>
          <w:sz w:val="28"/>
          <w:szCs w:val="28"/>
        </w:rPr>
        <w:t>♦Повышению профессионального уровня педагогов в процессе аттестации и обучения на курсах повышения квалификации;</w:t>
      </w:r>
    </w:p>
    <w:p w:rsidR="0027096D" w:rsidRPr="000D370F" w:rsidRDefault="0027096D" w:rsidP="007C04D6">
      <w:pPr>
        <w:pStyle w:val="c0"/>
        <w:jc w:val="both"/>
        <w:rPr>
          <w:sz w:val="28"/>
          <w:szCs w:val="28"/>
        </w:rPr>
      </w:pPr>
      <w:r w:rsidRPr="000D370F">
        <w:rPr>
          <w:rStyle w:val="c7"/>
          <w:sz w:val="28"/>
          <w:szCs w:val="28"/>
        </w:rPr>
        <w:t>♦Приобщению родителей к участию в жизни детского сада через поиск и внедрение наиболее эффективных форм работы;</w:t>
      </w:r>
    </w:p>
    <w:p w:rsidR="0027096D" w:rsidRPr="000D370F" w:rsidRDefault="0027096D" w:rsidP="0027096D">
      <w:pPr>
        <w:pStyle w:val="c0"/>
        <w:rPr>
          <w:sz w:val="28"/>
          <w:szCs w:val="28"/>
        </w:rPr>
      </w:pPr>
      <w:r w:rsidRPr="000D370F">
        <w:rPr>
          <w:rStyle w:val="c7"/>
          <w:sz w:val="28"/>
          <w:szCs w:val="28"/>
        </w:rPr>
        <w:t>♦Развитию единой информационной среды детского сада;</w:t>
      </w:r>
    </w:p>
    <w:p w:rsidR="0027096D" w:rsidRPr="000D370F" w:rsidRDefault="0027096D" w:rsidP="007C04D6">
      <w:pPr>
        <w:pStyle w:val="c0"/>
        <w:jc w:val="both"/>
        <w:rPr>
          <w:sz w:val="28"/>
          <w:szCs w:val="28"/>
        </w:rPr>
      </w:pPr>
      <w:r w:rsidRPr="000D370F">
        <w:rPr>
          <w:rStyle w:val="c7"/>
          <w:sz w:val="28"/>
          <w:szCs w:val="28"/>
        </w:rPr>
        <w:t xml:space="preserve">♦Созданию необходимых условий для осуществления </w:t>
      </w:r>
      <w:proofErr w:type="spellStart"/>
      <w:r w:rsidRPr="000D370F">
        <w:rPr>
          <w:rStyle w:val="c7"/>
          <w:sz w:val="28"/>
          <w:szCs w:val="28"/>
        </w:rPr>
        <w:t>воспитательно</w:t>
      </w:r>
      <w:proofErr w:type="spellEnd"/>
      <w:r w:rsidRPr="000D370F">
        <w:rPr>
          <w:rStyle w:val="c7"/>
          <w:sz w:val="28"/>
          <w:szCs w:val="28"/>
        </w:rPr>
        <w:t>-образовательного процесса в соответствии с ФГОС.</w:t>
      </w:r>
    </w:p>
    <w:p w:rsidR="004F0284" w:rsidRPr="000D370F" w:rsidRDefault="004F0284" w:rsidP="007C0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>Приоритетные задачи:</w:t>
      </w:r>
    </w:p>
    <w:p w:rsidR="004F0284" w:rsidRPr="000D370F" w:rsidRDefault="004F0284" w:rsidP="004F0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эффективного, результативного повышения профессиональной компетентности стабильного коллектива, развитие кадрового потенциала ДОУ; </w:t>
      </w:r>
    </w:p>
    <w:p w:rsidR="004F0284" w:rsidRPr="000D370F" w:rsidRDefault="004F0284" w:rsidP="004F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370F">
        <w:rPr>
          <w:rFonts w:ascii="Times New Roman" w:eastAsia="Times New Roman" w:hAnsi="Times New Roman"/>
          <w:sz w:val="28"/>
          <w:szCs w:val="28"/>
        </w:rPr>
        <w:t xml:space="preserve">- развитие партнёрских взаимоотношений между семьёй и детским садом в организации и проведении образовательного процесса и участии в управлении ДОУ. </w:t>
      </w:r>
    </w:p>
    <w:p w:rsidR="004F0284" w:rsidRPr="000D370F" w:rsidRDefault="004F0284" w:rsidP="004F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370F">
        <w:rPr>
          <w:rFonts w:ascii="Times New Roman" w:eastAsia="Times New Roman" w:hAnsi="Times New Roman"/>
          <w:sz w:val="28"/>
          <w:szCs w:val="28"/>
        </w:rPr>
        <w:t xml:space="preserve">- приведение в соответствие с требованиями ФГОС ДО образовательной среды, и модернизация материально-технической базы ДОУ. </w:t>
      </w:r>
    </w:p>
    <w:p w:rsidR="004F0284" w:rsidRPr="000D370F" w:rsidRDefault="004F0284" w:rsidP="007C04D6">
      <w:pPr>
        <w:spacing w:after="0" w:line="270" w:lineRule="atLeast"/>
        <w:ind w:left="-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0F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совершенствование системы контроля по всем направлениям деятельности ДОУ, отслеживание его исполнения. </w:t>
      </w:r>
    </w:p>
    <w:sectPr w:rsidR="004F0284" w:rsidRPr="000D370F" w:rsidSect="007C04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585"/>
    <w:multiLevelType w:val="hybridMultilevel"/>
    <w:tmpl w:val="98B6EA60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>
    <w:nsid w:val="06D96FEE"/>
    <w:multiLevelType w:val="hybridMultilevel"/>
    <w:tmpl w:val="88DE3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56FD4"/>
    <w:multiLevelType w:val="hybridMultilevel"/>
    <w:tmpl w:val="F202ED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2C1A92"/>
    <w:multiLevelType w:val="hybridMultilevel"/>
    <w:tmpl w:val="09F45674"/>
    <w:lvl w:ilvl="0" w:tplc="126E4C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26E4C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82611"/>
    <w:multiLevelType w:val="hybridMultilevel"/>
    <w:tmpl w:val="26002A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1E259B9"/>
    <w:multiLevelType w:val="multilevel"/>
    <w:tmpl w:val="AD2AA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4F85E57"/>
    <w:multiLevelType w:val="hybridMultilevel"/>
    <w:tmpl w:val="40FA3BFA"/>
    <w:lvl w:ilvl="0" w:tplc="A252AF0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2563A3"/>
    <w:multiLevelType w:val="multilevel"/>
    <w:tmpl w:val="676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C0A90"/>
    <w:multiLevelType w:val="hybridMultilevel"/>
    <w:tmpl w:val="CF220326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5"/>
    <w:rsid w:val="000D370F"/>
    <w:rsid w:val="00101449"/>
    <w:rsid w:val="00134571"/>
    <w:rsid w:val="001E4243"/>
    <w:rsid w:val="00202243"/>
    <w:rsid w:val="0027096D"/>
    <w:rsid w:val="0034109B"/>
    <w:rsid w:val="004545F3"/>
    <w:rsid w:val="004D736A"/>
    <w:rsid w:val="004F0284"/>
    <w:rsid w:val="00527406"/>
    <w:rsid w:val="00593D8C"/>
    <w:rsid w:val="005E4599"/>
    <w:rsid w:val="00677B4A"/>
    <w:rsid w:val="00697BEC"/>
    <w:rsid w:val="007152B2"/>
    <w:rsid w:val="007C04D6"/>
    <w:rsid w:val="00812362"/>
    <w:rsid w:val="008145FE"/>
    <w:rsid w:val="00911DC3"/>
    <w:rsid w:val="00921054"/>
    <w:rsid w:val="00990F52"/>
    <w:rsid w:val="009E6CFE"/>
    <w:rsid w:val="00A515C4"/>
    <w:rsid w:val="00B61CA8"/>
    <w:rsid w:val="00C50BDE"/>
    <w:rsid w:val="00C809DA"/>
    <w:rsid w:val="00CD46E9"/>
    <w:rsid w:val="00DB793C"/>
    <w:rsid w:val="00E33AE3"/>
    <w:rsid w:val="00E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2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270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27096D"/>
  </w:style>
  <w:style w:type="paragraph" w:customStyle="1" w:styleId="c0">
    <w:name w:val="c0"/>
    <w:basedOn w:val="a"/>
    <w:rsid w:val="00270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7096D"/>
  </w:style>
  <w:style w:type="character" w:customStyle="1" w:styleId="c7">
    <w:name w:val="c7"/>
    <w:basedOn w:val="a0"/>
    <w:rsid w:val="0027096D"/>
  </w:style>
  <w:style w:type="paragraph" w:styleId="a3">
    <w:name w:val="Balloon Text"/>
    <w:basedOn w:val="a"/>
    <w:link w:val="a4"/>
    <w:uiPriority w:val="99"/>
    <w:semiHidden/>
    <w:unhideWhenUsed/>
    <w:rsid w:val="0069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E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E6C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2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270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27096D"/>
  </w:style>
  <w:style w:type="paragraph" w:customStyle="1" w:styleId="c0">
    <w:name w:val="c0"/>
    <w:basedOn w:val="a"/>
    <w:rsid w:val="00270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7096D"/>
  </w:style>
  <w:style w:type="character" w:customStyle="1" w:styleId="c7">
    <w:name w:val="c7"/>
    <w:basedOn w:val="a0"/>
    <w:rsid w:val="0027096D"/>
  </w:style>
  <w:style w:type="paragraph" w:styleId="a3">
    <w:name w:val="Balloon Text"/>
    <w:basedOn w:val="a"/>
    <w:link w:val="a4"/>
    <w:uiPriority w:val="99"/>
    <w:semiHidden/>
    <w:unhideWhenUsed/>
    <w:rsid w:val="0069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E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E6C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Квалификационный уровень педагогического состава</c:v>
                </c:pt>
              </c:strCache>
            </c:strRef>
          </c:tx>
          <c:spPr>
            <a:solidFill>
              <a:schemeClr val="tx1"/>
            </a:solidFill>
          </c:spPr>
          <c:explosion val="25"/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cat>
            <c:strRef>
              <c:f>Лист1!$A$2:$A$7</c:f>
              <c:strCache>
                <c:ptCount val="4"/>
                <c:pt idx="0">
                  <c:v>Высшая квалификационная категория-1 (7,6%)</c:v>
                </c:pt>
                <c:pt idx="1">
                  <c:v>Первая квалификационная категория- 3 (23,0%)</c:v>
                </c:pt>
                <c:pt idx="2">
                  <c:v>Соответствие занимаемой должности-8 (61,5%)</c:v>
                </c:pt>
                <c:pt idx="3">
                  <c:v>Не аттестованная (вновь прибывший педагог)-1(7,6%)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4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педагогического состава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cat>
            <c:strRef>
              <c:f>Лист1!$A$2:$A$5</c:f>
              <c:strCache>
                <c:ptCount val="2"/>
                <c:pt idx="0">
                  <c:v>Высшее образование-3(23,0%)</c:v>
                </c:pt>
                <c:pt idx="1">
                  <c:v>Среднее специальное-10 (76,9)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3.2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категория педагогов</c:v>
                </c:pt>
              </c:strCache>
            </c:strRef>
          </c:tx>
          <c:spPr>
            <a:solidFill>
              <a:schemeClr val="tx1"/>
            </a:solidFill>
          </c:spPr>
          <c:explosion val="25"/>
          <c:dPt>
            <c:idx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1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2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cat>
            <c:strRef>
              <c:f>Лист1!$A$2:$A$5</c:f>
              <c:strCache>
                <c:ptCount val="4"/>
                <c:pt idx="0">
                  <c:v>20-30 лет-1</c:v>
                </c:pt>
                <c:pt idx="1">
                  <c:v>30-40 лет-2 </c:v>
                </c:pt>
                <c:pt idx="2">
                  <c:v>40-50 лет-5</c:v>
                </c:pt>
                <c:pt idx="3">
                  <c:v>Свыше 50 лет-5                    
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855442548848057"/>
          <c:y val="0.24382764654418199"/>
          <c:w val="0.30144557451151938"/>
          <c:h val="0.6735305249006290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5197</Words>
  <Characters>29628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2018-09-28T08:08:00Z</dcterms:created>
  <dcterms:modified xsi:type="dcterms:W3CDTF">2018-09-28T08:08:00Z</dcterms:modified>
</cp:coreProperties>
</file>