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1" w:rsidRPr="00F002FA" w:rsidRDefault="000D4C3A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Информация для воспитателей</w:t>
      </w: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Что должен знать воспитатель о ПДД?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3-4 года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Средства передвижения, характерные для нашей местности, их название.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Части автомашины, грузовой машины.</w:t>
      </w:r>
      <w:bookmarkStart w:id="0" w:name="_GoBack"/>
      <w:bookmarkEnd w:id="0"/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Правила дорожного движения: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Поведение на улице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Поведение в общественном транспорте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Сигналы светофора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Развивающая среда: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Макет: тротуар, проезжая часть, светофор.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Рули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Атрибуты к дидактической и сюжетно-ролевой игре «Мы пешеходы»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Дидактическая игра «Собери машину», «Светофор».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Художественная литература: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С.</w:t>
      </w:r>
      <w:r w:rsidR="000D4C3A" w:rsidRPr="00F002FA">
        <w:rPr>
          <w:rFonts w:ascii="Times New Roman" w:hAnsi="Times New Roman"/>
          <w:sz w:val="24"/>
          <w:szCs w:val="24"/>
        </w:rPr>
        <w:t xml:space="preserve"> </w:t>
      </w:r>
      <w:r w:rsidRPr="00F002FA">
        <w:rPr>
          <w:rFonts w:ascii="Times New Roman" w:hAnsi="Times New Roman"/>
          <w:sz w:val="24"/>
          <w:szCs w:val="24"/>
        </w:rPr>
        <w:t>Михалков «Светофор», «Зайка-велосипедист»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«Улица шумит»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4-5 лет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Знание об общественном транспорте, знакомство с грузовым транспортом.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Знание улицы: проезжая часть, тротуар, перекрёсток, пешеходный переход, островок безопасности.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Развивающая среда: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Макет: перекрёсток, зебра, островок безопасности.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Крупные и мелкие дорожные знаки.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Картинки на классификацию видов транспорта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Книжка-раскладушка для родителей «Что должны знать дети о правилах дорожного движения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02FA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F002FA">
        <w:rPr>
          <w:rFonts w:ascii="Times New Roman" w:hAnsi="Times New Roman"/>
          <w:sz w:val="24"/>
          <w:szCs w:val="24"/>
        </w:rPr>
        <w:t>: машины, дорожные знаки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Художественная литература: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 xml:space="preserve"> Н. Носов «Автомобиль»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Дорохов «Заборчик вдоль тротуара»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5-6 лет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Знакомство с запрещающими и предписывающими знаками.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Изучение работы регулировщика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Формирование у детей умения свободно ориентироваться на дороге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Закреплять правила поведения в общественном транспорте.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Развивающая среда: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Макет: разные виды перекрёстков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Запрещающие и предписывающие знаки, жесты регулировщика.</w:t>
      </w:r>
    </w:p>
    <w:p w:rsidR="00BA0531" w:rsidRPr="00F002FA" w:rsidRDefault="000D4C3A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Атрибуты к сюжетно-</w:t>
      </w:r>
      <w:r w:rsidR="00BA0531" w:rsidRPr="00F002FA">
        <w:rPr>
          <w:rFonts w:ascii="Times New Roman" w:hAnsi="Times New Roman"/>
          <w:sz w:val="24"/>
          <w:szCs w:val="24"/>
        </w:rPr>
        <w:t>р</w:t>
      </w:r>
      <w:r w:rsidRPr="00F002FA">
        <w:rPr>
          <w:rFonts w:ascii="Times New Roman" w:hAnsi="Times New Roman"/>
          <w:sz w:val="24"/>
          <w:szCs w:val="24"/>
        </w:rPr>
        <w:t>олевым</w:t>
      </w:r>
      <w:r w:rsidR="00BA0531" w:rsidRPr="00F002FA">
        <w:rPr>
          <w:rFonts w:ascii="Times New Roman" w:hAnsi="Times New Roman"/>
          <w:sz w:val="24"/>
          <w:szCs w:val="24"/>
        </w:rPr>
        <w:t xml:space="preserve"> играм: жезл, фуражки, шапочки-машины.</w:t>
      </w:r>
    </w:p>
    <w:p w:rsidR="00BA0531" w:rsidRPr="00F002FA" w:rsidRDefault="000D4C3A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 xml:space="preserve">Дидактические </w:t>
      </w:r>
      <w:r w:rsidR="00BA0531" w:rsidRPr="00F002FA">
        <w:rPr>
          <w:rFonts w:ascii="Times New Roman" w:hAnsi="Times New Roman"/>
          <w:sz w:val="24"/>
          <w:szCs w:val="24"/>
        </w:rPr>
        <w:t xml:space="preserve"> игры: «Умные знаки, «Какие бывают машины», «О чём говорит…»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Художественная литература: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lastRenderedPageBreak/>
        <w:t>Н.</w:t>
      </w:r>
      <w:r w:rsidR="000D4C3A" w:rsidRPr="00F002FA">
        <w:rPr>
          <w:rFonts w:ascii="Times New Roman" w:hAnsi="Times New Roman"/>
          <w:sz w:val="24"/>
          <w:szCs w:val="24"/>
        </w:rPr>
        <w:t xml:space="preserve"> </w:t>
      </w:r>
      <w:r w:rsidRPr="00F002FA">
        <w:rPr>
          <w:rFonts w:ascii="Times New Roman" w:hAnsi="Times New Roman"/>
          <w:sz w:val="24"/>
          <w:szCs w:val="24"/>
        </w:rPr>
        <w:t>Носов « Кирюша попадает в переплёт»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6-7 лет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Учить детей соблюдать правила дорожного движения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Закрепить правила поведения на улице: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Ходить только по тротуарам и пешеходным дорожкам, придерживаясь правой стороны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Правильно переходить улицу на переходах, не играть на проезжей части дороги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Развивающая среда: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Макет, имеющий разные виды перекрёстков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Альбомы «Разные виды транспорта»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Дидактические игры «Угадай, какой знак», «Что показывает регулировщик», «На чём ездят люди», «Виды транспорта», «Найди и назови».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Художественная литература:</w:t>
      </w:r>
    </w:p>
    <w:p w:rsidR="000D4C3A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Н. Носов «Автомобиль»</w:t>
      </w:r>
    </w:p>
    <w:p w:rsidR="00BA0531" w:rsidRPr="00F002FA" w:rsidRDefault="000D4C3A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F002FA">
        <w:rPr>
          <w:rFonts w:ascii="Times New Roman" w:hAnsi="Times New Roman"/>
          <w:sz w:val="24"/>
          <w:szCs w:val="24"/>
        </w:rPr>
        <w:t>Кончаловская</w:t>
      </w:r>
      <w:proofErr w:type="spellEnd"/>
      <w:r w:rsidR="00BA0531" w:rsidRPr="00F002FA">
        <w:rPr>
          <w:rFonts w:ascii="Times New Roman" w:hAnsi="Times New Roman"/>
          <w:sz w:val="24"/>
          <w:szCs w:val="24"/>
        </w:rPr>
        <w:t xml:space="preserve"> «Самокат»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Что должен знать воспитатель о правилах дорожного движения</w:t>
      </w: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Пешеходам разрешается ходить только по тротуарам, придерживаясь правой стороны.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Пешеходы обязаны переходить улицу только шагом по пешеходным переходам, с обозначенными линиями или указателем «пешеходный переход», а на перекрёстках с необозначенными переходами – по линии тротуара.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Запрещается пересекать путь  движущимся транспортным средствам, выходить из-за транспорта на проезжую часть.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Группы детей разрешается водить только по тротуару, не более чем в два ряда (дети идут, взявшись за руки). Впереди и позади колонны должны находиться сопровождающие с красными флажками.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2FA">
        <w:rPr>
          <w:rFonts w:ascii="Times New Roman" w:hAnsi="Times New Roman"/>
          <w:b/>
          <w:sz w:val="24"/>
          <w:szCs w:val="24"/>
        </w:rPr>
        <w:t>Катание на велосипеде (самокате, роликах) в поселке</w:t>
      </w:r>
    </w:p>
    <w:p w:rsidR="00BA0531" w:rsidRPr="00F002FA" w:rsidRDefault="00BA0531" w:rsidP="00BA0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 xml:space="preserve">Спросите детей, у кого из них есть велосипед, самокат, ролевые коньки или </w:t>
      </w:r>
      <w:proofErr w:type="spellStart"/>
      <w:r w:rsidRPr="00F002FA">
        <w:rPr>
          <w:rFonts w:ascii="Times New Roman" w:hAnsi="Times New Roman"/>
          <w:sz w:val="24"/>
          <w:szCs w:val="24"/>
        </w:rPr>
        <w:t>скейт</w:t>
      </w:r>
      <w:proofErr w:type="spellEnd"/>
      <w:r w:rsidRPr="00F002FA">
        <w:rPr>
          <w:rFonts w:ascii="Times New Roman" w:hAnsi="Times New Roman"/>
          <w:sz w:val="24"/>
          <w:szCs w:val="24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lastRenderedPageBreak/>
        <w:t>Необходимо рассмотреть три вида ситуаций: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Опасных для самих детей, если они катаются на велосипеде, роликах по проезжей части улицы или двора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002FA">
        <w:rPr>
          <w:rFonts w:ascii="Times New Roman" w:hAnsi="Times New Roman"/>
          <w:sz w:val="24"/>
          <w:szCs w:val="24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И наконец, ситуации, связанные с падением, травмами.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В результате беседы дети должны твёрдо усвоить следующие правила: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BA0531" w:rsidRPr="00F002FA" w:rsidRDefault="00BA0531" w:rsidP="00BA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2FA">
        <w:rPr>
          <w:rFonts w:ascii="Times New Roman" w:hAnsi="Times New Roman"/>
          <w:sz w:val="24"/>
          <w:szCs w:val="24"/>
        </w:rPr>
        <w:t>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BA0531" w:rsidRPr="00844EB9" w:rsidRDefault="00BA0531" w:rsidP="00BA0531">
      <w:pPr>
        <w:rPr>
          <w:sz w:val="28"/>
          <w:szCs w:val="28"/>
        </w:rPr>
      </w:pPr>
    </w:p>
    <w:p w:rsidR="00BA0531" w:rsidRDefault="00BA0531" w:rsidP="00BA053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31" w:rsidRDefault="00BA0531" w:rsidP="00BA053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31" w:rsidRDefault="00BA0531" w:rsidP="00BA053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31" w:rsidRDefault="00BA0531" w:rsidP="00BA053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31" w:rsidRDefault="00BA0531" w:rsidP="00BA053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31" w:rsidRDefault="00BA0531" w:rsidP="000D4C3A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BA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8A2"/>
    <w:multiLevelType w:val="hybridMultilevel"/>
    <w:tmpl w:val="1A34844C"/>
    <w:lvl w:ilvl="0" w:tplc="6534F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D06122"/>
    <w:multiLevelType w:val="hybridMultilevel"/>
    <w:tmpl w:val="5D04C438"/>
    <w:lvl w:ilvl="0" w:tplc="6534F3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06250F"/>
    <w:multiLevelType w:val="hybridMultilevel"/>
    <w:tmpl w:val="2AF6AE82"/>
    <w:lvl w:ilvl="0" w:tplc="6534F3E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">
    <w:nsid w:val="2DAD7700"/>
    <w:multiLevelType w:val="hybridMultilevel"/>
    <w:tmpl w:val="2EDC265E"/>
    <w:lvl w:ilvl="0" w:tplc="6534F3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1F20FA"/>
    <w:multiLevelType w:val="hybridMultilevel"/>
    <w:tmpl w:val="9D30D30A"/>
    <w:lvl w:ilvl="0" w:tplc="6534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0512D"/>
    <w:multiLevelType w:val="hybridMultilevel"/>
    <w:tmpl w:val="96C81BC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9CA46D4"/>
    <w:multiLevelType w:val="hybridMultilevel"/>
    <w:tmpl w:val="E54A0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152DE"/>
    <w:multiLevelType w:val="hybridMultilevel"/>
    <w:tmpl w:val="F7AE8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058F2"/>
    <w:multiLevelType w:val="hybridMultilevel"/>
    <w:tmpl w:val="FF2E1C3C"/>
    <w:lvl w:ilvl="0" w:tplc="6534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81D3C"/>
    <w:multiLevelType w:val="hybridMultilevel"/>
    <w:tmpl w:val="6F12A5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04C1C88"/>
    <w:multiLevelType w:val="hybridMultilevel"/>
    <w:tmpl w:val="5CD00566"/>
    <w:lvl w:ilvl="0" w:tplc="6534F3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672F4E"/>
    <w:multiLevelType w:val="hybridMultilevel"/>
    <w:tmpl w:val="EF3A18A6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6B3C30C4"/>
    <w:multiLevelType w:val="hybridMultilevel"/>
    <w:tmpl w:val="10DE7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1"/>
    <w:rsid w:val="000D4C3A"/>
    <w:rsid w:val="00704C4B"/>
    <w:rsid w:val="00BA0531"/>
    <w:rsid w:val="00F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2017-12-28T07:48:00Z</dcterms:created>
  <dcterms:modified xsi:type="dcterms:W3CDTF">2017-12-28T08:23:00Z</dcterms:modified>
</cp:coreProperties>
</file>